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43" w:rsidRDefault="002A4243" w:rsidP="002A4243">
      <w:pPr>
        <w:tabs>
          <w:tab w:val="left" w:pos="180"/>
        </w:tabs>
        <w:spacing w:after="0"/>
        <w:ind w:right="1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REPUBLIQUE ALGERIENNE DEMOCRATIQUE ET POPULAIRE</w:t>
      </w:r>
    </w:p>
    <w:p w:rsidR="002A4243" w:rsidRDefault="002A4243" w:rsidP="002A424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MINISTERE DE L'EDUCATION NATIONALE</w:t>
      </w:r>
    </w:p>
    <w:p w:rsidR="002A4243" w:rsidRDefault="002A4243" w:rsidP="002A4243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DIRECTION DE L'EDUCATION DE BOUIRA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L’inspecteur :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INSPECTION DE  L'ENSEIGNEMENT PRIMAIRE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A                                               </w:t>
      </w:r>
    </w:p>
    <w:p w:rsidR="002A4243" w:rsidRDefault="002A4243" w:rsidP="002A4243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 LANGUE FRANCAISE   AIN BESSEM F 04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</w:t>
      </w:r>
    </w:p>
    <w:p w:rsidR="002A4243" w:rsidRDefault="002A4243" w:rsidP="002A4243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MRS LES DIRECTEURS DES ECOLES PRIMAIRES</w:t>
      </w:r>
    </w:p>
    <w:p w:rsidR="002A4243" w:rsidRDefault="002A4243" w:rsidP="002A424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DE LA CIRCONSCRIPTION D’AIN BESSEM F 04</w:t>
      </w:r>
      <w:r>
        <w:rPr>
          <w:rFonts w:ascii="Arial" w:hAnsi="Arial" w:cs="Arial"/>
          <w:b/>
          <w:bCs/>
        </w:rPr>
        <w:t xml:space="preserve">     </w:t>
      </w:r>
    </w:p>
    <w:p w:rsidR="002A4243" w:rsidRDefault="002A4243" w:rsidP="002A424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N° :   IEP. 10    /2018                                     </w:t>
      </w:r>
    </w:p>
    <w:p w:rsidR="002A4243" w:rsidRDefault="002A4243" w:rsidP="002A424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CALENDRIER DES REGROUPEMENTS PEDAGOGIQUES</w:t>
      </w:r>
    </w:p>
    <w:p w:rsidR="002A4243" w:rsidRDefault="002A4243" w:rsidP="002A4243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 L’ANNEE SCOLAIRE : 2017/ 2018</w:t>
      </w:r>
    </w:p>
    <w:p w:rsidR="002A4243" w:rsidRDefault="002A4243" w:rsidP="002A4243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2éme et 3éme  trimestre</w:t>
      </w:r>
    </w:p>
    <w:tbl>
      <w:tblPr>
        <w:tblStyle w:val="Grilledutableau"/>
        <w:tblW w:w="0" w:type="auto"/>
        <w:tblInd w:w="0" w:type="dxa"/>
        <w:tblLook w:val="04A0"/>
      </w:tblPr>
      <w:tblGrid>
        <w:gridCol w:w="2227"/>
        <w:gridCol w:w="3387"/>
        <w:gridCol w:w="6062"/>
        <w:gridCol w:w="3676"/>
      </w:tblGrid>
      <w:tr w:rsidR="002A4243" w:rsidTr="002A4243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43" w:rsidRDefault="002A4243">
            <w:pPr>
              <w:ind w:right="-56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Public visé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43" w:rsidRDefault="002A4243">
            <w:pPr>
              <w:ind w:right="-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 ET LIEUX</w:t>
            </w: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43" w:rsidRDefault="002A4243">
            <w:pPr>
              <w:ind w:right="-56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Objets et thèmes des opérations de formation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43" w:rsidRDefault="002A4243">
            <w:pPr>
              <w:ind w:right="-56"/>
              <w:rPr>
                <w:b/>
                <w:bCs/>
              </w:rPr>
            </w:pPr>
            <w:r>
              <w:rPr>
                <w:b/>
                <w:bCs/>
              </w:rPr>
              <w:t>OBSERVATIONS</w:t>
            </w:r>
          </w:p>
        </w:tc>
      </w:tr>
      <w:tr w:rsidR="002A4243" w:rsidTr="002A4243">
        <w:trPr>
          <w:trHeight w:val="1614"/>
        </w:trPr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43" w:rsidRDefault="002A42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G1</w:t>
            </w:r>
          </w:p>
          <w:p w:rsidR="002A4243" w:rsidRDefault="002A4243" w:rsidP="00E0581B">
            <w:pPr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nouvelles recrues   et stagiaires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43" w:rsidRPr="002A4243" w:rsidRDefault="002A424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2A4243" w:rsidRDefault="002A4243" w:rsidP="002A424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10/04/2018</w:t>
            </w:r>
          </w:p>
          <w:p w:rsidR="002A4243" w:rsidRDefault="002A424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E/MERABTI CHERIF</w:t>
            </w:r>
          </w:p>
          <w:p w:rsidR="002A4243" w:rsidRDefault="002A4243" w:rsidP="00E54F4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</w:p>
          <w:p w:rsidR="002A4243" w:rsidRPr="002A4243" w:rsidRDefault="002A4243" w:rsidP="00E54F43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2A424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13heures</w:t>
            </w:r>
          </w:p>
        </w:tc>
        <w:tc>
          <w:tcPr>
            <w:tcW w:w="6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43" w:rsidRDefault="002A424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2A4243" w:rsidRDefault="002A424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L’évaluation :</w:t>
            </w:r>
          </w:p>
          <w:p w:rsidR="002A4243" w:rsidRDefault="002A424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-l’examen de fin de cycle primaire.</w:t>
            </w:r>
          </w:p>
          <w:p w:rsidR="002A4243" w:rsidRDefault="002A424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-Initiation à l’élaboration d’une épreuve de langue française</w:t>
            </w: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2A4243" w:rsidRDefault="002A4243" w:rsidP="00FE574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grilles de correction.</w:t>
            </w:r>
          </w:p>
        </w:tc>
        <w:tc>
          <w:tcPr>
            <w:tcW w:w="3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43" w:rsidRDefault="002A424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4243" w:rsidRDefault="002A424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4243" w:rsidRDefault="002A4243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Se munir du document programmes et doc. d’accompagnement.</w:t>
            </w:r>
          </w:p>
          <w:p w:rsidR="002A4243" w:rsidRDefault="002A42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-Cahier de formation.</w:t>
            </w:r>
          </w:p>
          <w:p w:rsidR="002A4243" w:rsidRDefault="002A424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A4243" w:rsidTr="00FE5748">
        <w:trPr>
          <w:trHeight w:val="583"/>
        </w:trPr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43" w:rsidRDefault="002A424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G2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43" w:rsidRDefault="002A4243" w:rsidP="002A42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17/04/2018</w:t>
            </w:r>
          </w:p>
          <w:p w:rsidR="002A4243" w:rsidRDefault="002A4243" w:rsidP="002A424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E/MERABTI CHERIF</w:t>
            </w:r>
          </w:p>
          <w:p w:rsidR="002A4243" w:rsidRDefault="002A4243" w:rsidP="002A424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2A4243" w:rsidRDefault="002A4243">
            <w:pPr>
              <w:rPr>
                <w:b/>
                <w:bCs/>
                <w:sz w:val="28"/>
                <w:szCs w:val="28"/>
              </w:rPr>
            </w:pPr>
            <w:r w:rsidRPr="002A424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13heures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43" w:rsidRDefault="002A424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43" w:rsidRDefault="002A424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A4243" w:rsidRDefault="002A4243" w:rsidP="002A4243">
      <w:pPr>
        <w:tabs>
          <w:tab w:val="left" w:pos="11480"/>
        </w:tabs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Observations :</w:t>
      </w:r>
    </w:p>
    <w:p w:rsidR="002A4243" w:rsidRDefault="002A4243" w:rsidP="002A4243">
      <w:pPr>
        <w:tabs>
          <w:tab w:val="left" w:pos="11480"/>
        </w:tabs>
        <w:spacing w:after="0"/>
        <w:rPr>
          <w:b/>
          <w:bCs/>
        </w:rPr>
      </w:pPr>
      <w:r>
        <w:t xml:space="preserve"> </w:t>
      </w:r>
      <w:r>
        <w:rPr>
          <w:b/>
          <w:bCs/>
        </w:rPr>
        <w:t>-Toute absence non justifiée dans les délais sera sanctionnée</w:t>
      </w:r>
      <w:r>
        <w:t>.  (</w:t>
      </w:r>
      <w:r>
        <w:rPr>
          <w:b/>
          <w:bCs/>
        </w:rPr>
        <w:t>Retenue d’1/30  plus 03 pts sur la prime de rendement</w:t>
      </w:r>
      <w:r>
        <w:t xml:space="preserve">).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</w:t>
      </w:r>
    </w:p>
    <w:p w:rsidR="002A4243" w:rsidRDefault="002A4243" w:rsidP="002A4243">
      <w:pPr>
        <w:tabs>
          <w:tab w:val="left" w:pos="12180"/>
        </w:tabs>
        <w:spacing w:after="0"/>
        <w:rPr>
          <w:b/>
          <w:bCs/>
        </w:rPr>
      </w:pPr>
      <w:r w:rsidRPr="002A4243">
        <w:rPr>
          <w:b/>
          <w:bCs/>
          <w:u w:val="single"/>
        </w:rPr>
        <w:t>- Aucun retard n’est toléré (début des travaux : 13 heures)</w:t>
      </w:r>
      <w:r>
        <w:rPr>
          <w:b/>
          <w:bCs/>
        </w:rPr>
        <w:t xml:space="preserve">.                                                                                             </w:t>
      </w:r>
    </w:p>
    <w:p w:rsidR="002A4243" w:rsidRDefault="002A4243" w:rsidP="002A4243">
      <w:pPr>
        <w:spacing w:after="0"/>
        <w:ind w:right="-56"/>
        <w:rPr>
          <w:b/>
          <w:bCs/>
          <w:sz w:val="24"/>
          <w:szCs w:val="24"/>
        </w:rPr>
      </w:pPr>
      <w:r>
        <w:rPr>
          <w:b/>
          <w:bCs/>
        </w:rPr>
        <w:t>-CE CALENDRIER TIENT LIEU DE CONVOCATION ET DOIT ETRE EMMARGE PAR L’ENSEIGNANT</w:t>
      </w:r>
      <w:r>
        <w:rPr>
          <w:b/>
          <w:bCs/>
          <w:sz w:val="24"/>
          <w:szCs w:val="24"/>
        </w:rPr>
        <w:t xml:space="preserve">.                </w:t>
      </w:r>
    </w:p>
    <w:p w:rsidR="002A4243" w:rsidRDefault="002A4243" w:rsidP="002A4243">
      <w:pPr>
        <w:spacing w:after="0"/>
        <w:ind w:right="-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AIN BESSEM : Le   12/ 03/2018                                                                                                                                                                                                   </w:t>
      </w:r>
    </w:p>
    <w:p w:rsidR="002A4243" w:rsidRDefault="002A4243" w:rsidP="002A4243">
      <w:pPr>
        <w:spacing w:after="0"/>
        <w:ind w:right="-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A4243" w:rsidRDefault="002A4243" w:rsidP="002A4243">
      <w:pPr>
        <w:spacing w:after="0"/>
        <w:ind w:right="-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L’IEP :                                         </w:t>
      </w:r>
    </w:p>
    <w:p w:rsidR="00535E8C" w:rsidRDefault="002A4243" w:rsidP="002A4243"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B.MANI</w:t>
      </w: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                                                      </w:t>
      </w:r>
    </w:p>
    <w:sectPr w:rsidR="00535E8C" w:rsidSect="002A424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91690"/>
    <w:multiLevelType w:val="hybridMultilevel"/>
    <w:tmpl w:val="0298C14E"/>
    <w:lvl w:ilvl="0" w:tplc="3036D2B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243"/>
    <w:rsid w:val="002A4243"/>
    <w:rsid w:val="0053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4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2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4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520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2018-03-12T06:27:00Z</dcterms:created>
  <dcterms:modified xsi:type="dcterms:W3CDTF">2018-03-12T06:35:00Z</dcterms:modified>
</cp:coreProperties>
</file>