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42"/>
      </w:tblGrid>
      <w:tr w:rsidR="00FB413F" w:rsidTr="00FB413F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F" w:rsidRDefault="00FB413F">
            <w:pPr>
              <w:pStyle w:val="Textebrut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 xml:space="preserve">COMPTE-RENDU DU CONSEIL D’ECOLE </w:t>
            </w:r>
          </w:p>
          <w:p w:rsidR="00FB413F" w:rsidRDefault="002E2D54">
            <w:pPr>
              <w:pStyle w:val="Textebrut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D</w:t>
            </w:r>
            <w:r w:rsidR="00CC6F50">
              <w:rPr>
                <w:rFonts w:ascii="Arial" w:hAnsi="Arial"/>
                <w:b/>
                <w:sz w:val="40"/>
              </w:rPr>
              <w:t>u</w:t>
            </w:r>
            <w:r w:rsidR="00366B11">
              <w:rPr>
                <w:rFonts w:ascii="Arial" w:hAnsi="Arial"/>
                <w:b/>
                <w:sz w:val="40"/>
              </w:rPr>
              <w:t xml:space="preserve"> 3</w:t>
            </w:r>
            <w:r w:rsidR="00FB413F">
              <w:rPr>
                <w:rFonts w:ascii="Arial" w:hAnsi="Arial"/>
                <w:b/>
                <w:sz w:val="40"/>
              </w:rPr>
              <w:t xml:space="preserve"> TRIMESTRE 201</w:t>
            </w:r>
            <w:r w:rsidR="008B71D5">
              <w:rPr>
                <w:rFonts w:ascii="Arial" w:hAnsi="Arial"/>
                <w:b/>
                <w:sz w:val="40"/>
              </w:rPr>
              <w:t>9</w:t>
            </w:r>
            <w:r w:rsidR="00FB413F">
              <w:rPr>
                <w:rFonts w:ascii="Arial" w:hAnsi="Arial"/>
                <w:b/>
                <w:sz w:val="40"/>
              </w:rPr>
              <w:t>/20</w:t>
            </w:r>
            <w:r w:rsidR="008B71D5">
              <w:rPr>
                <w:rFonts w:ascii="Arial" w:hAnsi="Arial"/>
                <w:b/>
                <w:sz w:val="40"/>
              </w:rPr>
              <w:t>20</w:t>
            </w:r>
          </w:p>
          <w:p w:rsidR="00FB413F" w:rsidRDefault="00DD199F" w:rsidP="00366B11">
            <w:pPr>
              <w:pStyle w:val="Textebrut"/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b/>
                <w:sz w:val="28"/>
              </w:rPr>
              <w:t>Le</w:t>
            </w:r>
            <w:r w:rsidR="00E324BB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lundi</w:t>
            </w:r>
            <w:r w:rsidR="007705B2">
              <w:rPr>
                <w:rFonts w:ascii="Arial" w:hAnsi="Arial"/>
                <w:b/>
                <w:sz w:val="28"/>
              </w:rPr>
              <w:t xml:space="preserve"> </w:t>
            </w:r>
            <w:r w:rsidR="00366B11">
              <w:rPr>
                <w:rFonts w:ascii="Arial" w:hAnsi="Arial"/>
                <w:b/>
                <w:sz w:val="28"/>
              </w:rPr>
              <w:t>15</w:t>
            </w:r>
            <w:r w:rsidR="008B71D5">
              <w:rPr>
                <w:rFonts w:ascii="Arial" w:hAnsi="Arial"/>
                <w:b/>
                <w:sz w:val="28"/>
              </w:rPr>
              <w:t xml:space="preserve"> </w:t>
            </w:r>
            <w:r w:rsidR="00366B11">
              <w:rPr>
                <w:rFonts w:ascii="Arial" w:hAnsi="Arial"/>
                <w:b/>
                <w:sz w:val="28"/>
              </w:rPr>
              <w:t>juin 2020 à 18</w:t>
            </w:r>
            <w:r w:rsidR="00F01392">
              <w:rPr>
                <w:rFonts w:ascii="Arial" w:hAnsi="Arial"/>
                <w:b/>
                <w:sz w:val="28"/>
              </w:rPr>
              <w:t>h</w:t>
            </w:r>
          </w:p>
        </w:tc>
      </w:tr>
    </w:tbl>
    <w:p w:rsidR="00FB413F" w:rsidRDefault="00FB413F" w:rsidP="00FB413F">
      <w:pPr>
        <w:pStyle w:val="Textebrut"/>
        <w:rPr>
          <w:rFonts w:ascii="Arial" w:hAnsi="Arial"/>
          <w:sz w:val="22"/>
        </w:rPr>
      </w:pPr>
    </w:p>
    <w:p w:rsidR="00FB413F" w:rsidRDefault="00FB413F" w:rsidP="00FB413F">
      <w:pPr>
        <w:pStyle w:val="Textebrut"/>
        <w:rPr>
          <w:rFonts w:ascii="Arial" w:hAnsi="Arial"/>
          <w:sz w:val="22"/>
        </w:rPr>
      </w:pPr>
    </w:p>
    <w:p w:rsidR="00FB413F" w:rsidRPr="00C807D2" w:rsidRDefault="00FB413F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b/>
          <w:sz w:val="22"/>
          <w:szCs w:val="24"/>
        </w:rPr>
        <w:t>Etaient présents</w:t>
      </w:r>
      <w:r w:rsidRPr="00C807D2">
        <w:rPr>
          <w:rFonts w:ascii="Arial" w:hAnsi="Arial"/>
          <w:sz w:val="22"/>
          <w:szCs w:val="24"/>
        </w:rPr>
        <w:t> :</w:t>
      </w:r>
    </w:p>
    <w:p w:rsidR="00CC6F50" w:rsidRPr="00C807D2" w:rsidRDefault="00CC6F50" w:rsidP="00FB413F">
      <w:pPr>
        <w:pStyle w:val="Textebrut"/>
        <w:rPr>
          <w:rFonts w:ascii="Arial" w:hAnsi="Arial"/>
          <w:sz w:val="22"/>
          <w:szCs w:val="24"/>
        </w:rPr>
      </w:pPr>
    </w:p>
    <w:p w:rsidR="00CC6F50" w:rsidRPr="00C807D2" w:rsidRDefault="0044256E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sz w:val="22"/>
          <w:szCs w:val="24"/>
        </w:rPr>
        <w:t>MAIRIE :</w:t>
      </w:r>
      <w:r w:rsidR="00451448" w:rsidRPr="00C807D2">
        <w:rPr>
          <w:rFonts w:ascii="Arial" w:hAnsi="Arial"/>
          <w:sz w:val="22"/>
          <w:szCs w:val="24"/>
        </w:rPr>
        <w:t>M</w:t>
      </w:r>
      <w:r w:rsidR="004C62B9">
        <w:rPr>
          <w:rFonts w:ascii="Arial" w:hAnsi="Arial"/>
          <w:sz w:val="22"/>
          <w:szCs w:val="24"/>
        </w:rPr>
        <w:t>me</w:t>
      </w:r>
      <w:r w:rsidR="00451448" w:rsidRPr="00C807D2">
        <w:rPr>
          <w:rFonts w:ascii="Arial" w:hAnsi="Arial"/>
          <w:sz w:val="22"/>
          <w:szCs w:val="24"/>
        </w:rPr>
        <w:t>.</w:t>
      </w:r>
      <w:r w:rsidR="004C62B9">
        <w:rPr>
          <w:rFonts w:ascii="Arial" w:hAnsi="Arial"/>
          <w:sz w:val="22"/>
          <w:szCs w:val="24"/>
        </w:rPr>
        <w:t>Harlé</w:t>
      </w:r>
    </w:p>
    <w:p w:rsidR="0044256E" w:rsidRPr="00C807D2" w:rsidRDefault="0044256E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sz w:val="22"/>
          <w:szCs w:val="24"/>
        </w:rPr>
        <w:t>DDEN </w:t>
      </w:r>
      <w:r w:rsidR="00C8196E" w:rsidRPr="00C807D2">
        <w:rPr>
          <w:rFonts w:ascii="Arial" w:hAnsi="Arial"/>
          <w:sz w:val="22"/>
          <w:szCs w:val="24"/>
        </w:rPr>
        <w:t>:</w:t>
      </w:r>
      <w:r w:rsidR="00835597">
        <w:rPr>
          <w:rFonts w:ascii="Arial" w:hAnsi="Arial"/>
          <w:sz w:val="22"/>
          <w:szCs w:val="24"/>
        </w:rPr>
        <w:t xml:space="preserve"> M. Lejannou</w:t>
      </w:r>
    </w:p>
    <w:p w:rsidR="00B300E0" w:rsidRDefault="0044256E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sz w:val="22"/>
          <w:szCs w:val="24"/>
        </w:rPr>
        <w:t>DELEGUES PARENTS :</w:t>
      </w:r>
      <w:r w:rsidR="00CC6F50" w:rsidRPr="00C807D2">
        <w:rPr>
          <w:rFonts w:ascii="Arial" w:hAnsi="Arial"/>
          <w:sz w:val="22"/>
          <w:szCs w:val="24"/>
        </w:rPr>
        <w:t xml:space="preserve"> Mme</w:t>
      </w:r>
      <w:r w:rsidR="00291C7F" w:rsidRPr="00C807D2">
        <w:rPr>
          <w:rFonts w:ascii="Arial" w:hAnsi="Arial"/>
          <w:sz w:val="22"/>
          <w:szCs w:val="24"/>
        </w:rPr>
        <w:t>s</w:t>
      </w:r>
      <w:r w:rsidR="008B71D5">
        <w:rPr>
          <w:rFonts w:ascii="Arial" w:hAnsi="Arial"/>
          <w:sz w:val="22"/>
          <w:szCs w:val="24"/>
        </w:rPr>
        <w:t xml:space="preserve"> </w:t>
      </w:r>
      <w:r w:rsidR="00835597">
        <w:rPr>
          <w:rFonts w:ascii="Arial" w:hAnsi="Arial"/>
          <w:sz w:val="22"/>
          <w:szCs w:val="24"/>
        </w:rPr>
        <w:t>F</w:t>
      </w:r>
      <w:r w:rsidR="001160B6">
        <w:rPr>
          <w:rFonts w:ascii="Arial" w:hAnsi="Arial"/>
          <w:sz w:val="22"/>
          <w:szCs w:val="24"/>
        </w:rPr>
        <w:t xml:space="preserve">ILIPPA, </w:t>
      </w:r>
      <w:r w:rsidR="007E5753">
        <w:rPr>
          <w:rFonts w:ascii="Arial" w:hAnsi="Arial"/>
          <w:sz w:val="22"/>
          <w:szCs w:val="24"/>
        </w:rPr>
        <w:t xml:space="preserve">GAILLARD, </w:t>
      </w:r>
      <w:r w:rsidR="00E57D2E">
        <w:rPr>
          <w:rFonts w:ascii="Arial" w:hAnsi="Arial"/>
          <w:sz w:val="22"/>
          <w:szCs w:val="24"/>
        </w:rPr>
        <w:t>MAUGEIN</w:t>
      </w:r>
      <w:r w:rsidR="00366B11">
        <w:rPr>
          <w:rFonts w:ascii="Arial" w:hAnsi="Arial"/>
          <w:sz w:val="22"/>
          <w:szCs w:val="24"/>
        </w:rPr>
        <w:t>, COMBES</w:t>
      </w:r>
    </w:p>
    <w:p w:rsidR="008B71D5" w:rsidRPr="00C807D2" w:rsidRDefault="008B71D5" w:rsidP="008B71D5">
      <w:pPr>
        <w:pStyle w:val="Textebrut"/>
        <w:ind w:left="2124" w:firstLine="708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M. SAROWSKI</w:t>
      </w:r>
    </w:p>
    <w:p w:rsidR="00FB413F" w:rsidRPr="00C807D2" w:rsidRDefault="00291C7F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sz w:val="22"/>
          <w:szCs w:val="24"/>
        </w:rPr>
        <w:t>ENSEIGNANTES :</w:t>
      </w:r>
      <w:r w:rsidR="005D661E">
        <w:rPr>
          <w:rFonts w:ascii="Arial" w:hAnsi="Arial"/>
          <w:sz w:val="22"/>
          <w:szCs w:val="24"/>
        </w:rPr>
        <w:t xml:space="preserve"> </w:t>
      </w:r>
      <w:r w:rsidR="003D482B" w:rsidRPr="00C807D2">
        <w:rPr>
          <w:rFonts w:ascii="Arial" w:hAnsi="Arial"/>
          <w:sz w:val="22"/>
          <w:szCs w:val="24"/>
        </w:rPr>
        <w:t>Mme</w:t>
      </w:r>
      <w:r w:rsidR="003D482B">
        <w:rPr>
          <w:rFonts w:ascii="Arial" w:hAnsi="Arial"/>
          <w:sz w:val="22"/>
          <w:szCs w:val="24"/>
        </w:rPr>
        <w:t>s</w:t>
      </w:r>
      <w:r w:rsidR="001160B6">
        <w:rPr>
          <w:rFonts w:ascii="Arial" w:hAnsi="Arial"/>
          <w:sz w:val="22"/>
          <w:szCs w:val="24"/>
        </w:rPr>
        <w:t> LOMBRAIL (TPS), BEZIAT (PS</w:t>
      </w:r>
      <w:r w:rsidR="008B71D5">
        <w:rPr>
          <w:rFonts w:ascii="Arial" w:hAnsi="Arial"/>
          <w:sz w:val="22"/>
          <w:szCs w:val="24"/>
        </w:rPr>
        <w:t>/MS1</w:t>
      </w:r>
      <w:r w:rsidR="001160B6">
        <w:rPr>
          <w:rFonts w:ascii="Arial" w:hAnsi="Arial"/>
          <w:sz w:val="22"/>
          <w:szCs w:val="24"/>
        </w:rPr>
        <w:t>)</w:t>
      </w:r>
      <w:r w:rsidR="00E53687">
        <w:rPr>
          <w:rFonts w:ascii="Arial" w:hAnsi="Arial"/>
          <w:sz w:val="22"/>
          <w:szCs w:val="24"/>
        </w:rPr>
        <w:t xml:space="preserve"> BAYLE</w:t>
      </w:r>
      <w:r w:rsidRPr="00C807D2">
        <w:rPr>
          <w:rFonts w:ascii="Arial" w:hAnsi="Arial"/>
          <w:sz w:val="22"/>
          <w:szCs w:val="24"/>
        </w:rPr>
        <w:t xml:space="preserve"> (</w:t>
      </w:r>
      <w:r w:rsidR="00E53687">
        <w:rPr>
          <w:rFonts w:ascii="Arial" w:hAnsi="Arial"/>
          <w:sz w:val="22"/>
          <w:szCs w:val="24"/>
        </w:rPr>
        <w:t>PS/</w:t>
      </w:r>
      <w:r w:rsidR="00CC6F50" w:rsidRPr="00C807D2">
        <w:rPr>
          <w:rFonts w:ascii="Arial" w:hAnsi="Arial"/>
          <w:sz w:val="22"/>
          <w:szCs w:val="24"/>
        </w:rPr>
        <w:t>MS</w:t>
      </w:r>
      <w:r w:rsidR="00E53687">
        <w:rPr>
          <w:rFonts w:ascii="Arial" w:hAnsi="Arial"/>
          <w:sz w:val="22"/>
          <w:szCs w:val="24"/>
        </w:rPr>
        <w:t>2</w:t>
      </w:r>
      <w:r w:rsidR="00CC6F50" w:rsidRPr="00C807D2">
        <w:rPr>
          <w:rFonts w:ascii="Arial" w:hAnsi="Arial"/>
          <w:sz w:val="22"/>
          <w:szCs w:val="24"/>
        </w:rPr>
        <w:t xml:space="preserve">), </w:t>
      </w:r>
      <w:r w:rsidR="001160B6">
        <w:rPr>
          <w:rFonts w:ascii="Arial" w:hAnsi="Arial"/>
          <w:sz w:val="22"/>
          <w:szCs w:val="24"/>
        </w:rPr>
        <w:t>DELPOUX</w:t>
      </w:r>
      <w:r w:rsidR="00CC6F50" w:rsidRPr="00C807D2">
        <w:rPr>
          <w:rFonts w:ascii="Arial" w:hAnsi="Arial"/>
          <w:sz w:val="22"/>
          <w:szCs w:val="24"/>
        </w:rPr>
        <w:t xml:space="preserve"> (</w:t>
      </w:r>
      <w:r w:rsidRPr="00C807D2">
        <w:rPr>
          <w:rFonts w:ascii="Arial" w:hAnsi="Arial"/>
          <w:sz w:val="22"/>
          <w:szCs w:val="24"/>
        </w:rPr>
        <w:t xml:space="preserve">GS et </w:t>
      </w:r>
      <w:r w:rsidR="00CC6F50" w:rsidRPr="00C807D2">
        <w:rPr>
          <w:rFonts w:ascii="Arial" w:hAnsi="Arial"/>
          <w:sz w:val="22"/>
          <w:szCs w:val="24"/>
        </w:rPr>
        <w:t>directrice).</w:t>
      </w:r>
    </w:p>
    <w:p w:rsidR="00166098" w:rsidRDefault="00166098" w:rsidP="004C62B9">
      <w:pPr>
        <w:pStyle w:val="Textebrut"/>
        <w:rPr>
          <w:rFonts w:ascii="Arial" w:hAnsi="Arial"/>
          <w:sz w:val="22"/>
          <w:szCs w:val="24"/>
        </w:rPr>
      </w:pPr>
    </w:p>
    <w:p w:rsidR="004C62B9" w:rsidRPr="00166098" w:rsidRDefault="003D482B" w:rsidP="004C62B9">
      <w:pPr>
        <w:pStyle w:val="Textebrut"/>
        <w:rPr>
          <w:rFonts w:ascii="Arial" w:hAnsi="Arial"/>
          <w:sz w:val="22"/>
          <w:szCs w:val="24"/>
        </w:rPr>
      </w:pPr>
      <w:r w:rsidRPr="00166098">
        <w:rPr>
          <w:rFonts w:ascii="Arial" w:hAnsi="Arial"/>
          <w:b/>
          <w:sz w:val="22"/>
          <w:szCs w:val="24"/>
        </w:rPr>
        <w:t>Absents</w:t>
      </w:r>
      <w:r w:rsidR="00F01392" w:rsidRPr="00166098">
        <w:rPr>
          <w:rFonts w:ascii="Arial" w:hAnsi="Arial"/>
          <w:b/>
          <w:sz w:val="22"/>
          <w:szCs w:val="24"/>
        </w:rPr>
        <w:t xml:space="preserve"> excusés</w:t>
      </w:r>
      <w:r w:rsidRPr="00166098">
        <w:rPr>
          <w:rFonts w:ascii="Arial" w:hAnsi="Arial"/>
          <w:b/>
          <w:sz w:val="22"/>
          <w:szCs w:val="24"/>
        </w:rPr>
        <w:t xml:space="preserve"> : </w:t>
      </w:r>
      <w:r w:rsidR="005D661E" w:rsidRPr="005D661E">
        <w:rPr>
          <w:rFonts w:ascii="Arial" w:hAnsi="Arial"/>
          <w:sz w:val="22"/>
          <w:szCs w:val="24"/>
        </w:rPr>
        <w:t>Mme</w:t>
      </w:r>
      <w:r w:rsidR="005D661E">
        <w:rPr>
          <w:rFonts w:ascii="Arial" w:hAnsi="Arial"/>
          <w:sz w:val="22"/>
          <w:szCs w:val="24"/>
        </w:rPr>
        <w:t>s</w:t>
      </w:r>
      <w:r w:rsidR="005D661E" w:rsidRPr="005D661E">
        <w:rPr>
          <w:rFonts w:ascii="Arial" w:hAnsi="Arial"/>
          <w:sz w:val="22"/>
          <w:szCs w:val="24"/>
        </w:rPr>
        <w:t xml:space="preserve"> DUBOUT</w:t>
      </w:r>
      <w:r w:rsidR="00182359">
        <w:rPr>
          <w:rFonts w:ascii="Arial" w:hAnsi="Arial"/>
          <w:sz w:val="22"/>
          <w:szCs w:val="24"/>
        </w:rPr>
        <w:t>,</w:t>
      </w:r>
      <w:r w:rsidR="00327AF5">
        <w:rPr>
          <w:rFonts w:ascii="Arial" w:hAnsi="Arial"/>
          <w:sz w:val="22"/>
          <w:szCs w:val="24"/>
        </w:rPr>
        <w:t xml:space="preserve"> PELTI</w:t>
      </w:r>
      <w:r w:rsidR="007E5753">
        <w:rPr>
          <w:rFonts w:ascii="Arial" w:hAnsi="Arial"/>
          <w:sz w:val="22"/>
          <w:szCs w:val="24"/>
        </w:rPr>
        <w:t>, LACOMBE</w:t>
      </w:r>
    </w:p>
    <w:p w:rsidR="009F3151" w:rsidRDefault="009F3151" w:rsidP="002F6A87">
      <w:pPr>
        <w:pStyle w:val="Textebrut"/>
        <w:rPr>
          <w:rFonts w:ascii="Arial" w:hAnsi="Arial"/>
          <w:sz w:val="24"/>
          <w:szCs w:val="24"/>
        </w:rPr>
      </w:pPr>
    </w:p>
    <w:p w:rsidR="00F01392" w:rsidRPr="003435CB" w:rsidRDefault="00F01392" w:rsidP="00611E9A">
      <w:pPr>
        <w:pStyle w:val="Textebrut"/>
        <w:spacing w:after="120"/>
        <w:rPr>
          <w:rFonts w:ascii="Arial" w:hAnsi="Arial"/>
          <w:sz w:val="24"/>
          <w:szCs w:val="24"/>
        </w:rPr>
      </w:pPr>
    </w:p>
    <w:p w:rsidR="00BD5B52" w:rsidRPr="00AB7957" w:rsidRDefault="00BD5B52" w:rsidP="00BD5B52">
      <w:pPr>
        <w:pStyle w:val="Textepardfaut"/>
        <w:numPr>
          <w:ilvl w:val="0"/>
          <w:numId w:val="4"/>
        </w:numPr>
        <w:rPr>
          <w:rFonts w:ascii="Arial" w:hAnsi="Arial"/>
          <w:b/>
          <w:szCs w:val="24"/>
          <w:u w:val="single"/>
          <w:lang w:val="fr-FR"/>
        </w:rPr>
      </w:pPr>
      <w:r w:rsidRPr="00AB7957">
        <w:rPr>
          <w:rFonts w:ascii="Arial" w:hAnsi="Arial"/>
          <w:b/>
          <w:szCs w:val="24"/>
          <w:u w:val="single"/>
          <w:lang w:val="fr-FR"/>
        </w:rPr>
        <w:t>Prévision des effectifs pour la rentrée 2020</w:t>
      </w:r>
      <w:r w:rsidR="00C966E5" w:rsidRPr="00AB7957">
        <w:rPr>
          <w:rFonts w:ascii="Arial" w:hAnsi="Arial"/>
          <w:b/>
          <w:szCs w:val="24"/>
          <w:u w:val="single"/>
          <w:lang w:val="fr-FR"/>
        </w:rPr>
        <w:t xml:space="preserve"> sous couvert des changements</w:t>
      </w:r>
      <w:r w:rsidR="00EA3E6F" w:rsidRPr="00AB7957">
        <w:rPr>
          <w:rFonts w:ascii="Arial" w:hAnsi="Arial"/>
          <w:b/>
          <w:szCs w:val="24"/>
          <w:u w:val="single"/>
          <w:lang w:val="fr-FR"/>
        </w:rPr>
        <w:t xml:space="preserve"> pendant l’été</w:t>
      </w:r>
    </w:p>
    <w:p w:rsidR="00E5691C" w:rsidRPr="00BD5B52" w:rsidRDefault="00E5691C" w:rsidP="00E5691C">
      <w:pPr>
        <w:pStyle w:val="Textepardfaut"/>
        <w:ind w:left="720"/>
        <w:rPr>
          <w:rFonts w:ascii="Calibri" w:hAnsi="Calibri" w:cs="Calibri"/>
          <w:b/>
          <w:szCs w:val="22"/>
          <w:u w:val="single"/>
          <w:lang w:val="fr-FR"/>
        </w:rPr>
      </w:pPr>
    </w:p>
    <w:p w:rsidR="002E2D54" w:rsidRDefault="00BD5B52" w:rsidP="00C966E5">
      <w:pPr>
        <w:pStyle w:val="Textebrut"/>
        <w:numPr>
          <w:ilvl w:val="0"/>
          <w:numId w:val="26"/>
        </w:numPr>
        <w:spacing w:after="120"/>
        <w:rPr>
          <w:rFonts w:ascii="Arial" w:hAnsi="Arial"/>
          <w:sz w:val="24"/>
          <w:szCs w:val="24"/>
        </w:rPr>
      </w:pPr>
      <w:r w:rsidRPr="00BD5B52">
        <w:rPr>
          <w:rFonts w:ascii="Arial" w:hAnsi="Arial"/>
          <w:sz w:val="24"/>
          <w:szCs w:val="24"/>
        </w:rPr>
        <w:t>18 places pour les TPS</w:t>
      </w:r>
      <w:r w:rsidR="00C966E5">
        <w:rPr>
          <w:rFonts w:ascii="Arial" w:hAnsi="Arial"/>
          <w:sz w:val="24"/>
          <w:szCs w:val="24"/>
        </w:rPr>
        <w:t xml:space="preserve"> (commission fin juin)</w:t>
      </w:r>
    </w:p>
    <w:p w:rsidR="00C966E5" w:rsidRDefault="00C966E5" w:rsidP="00C966E5">
      <w:pPr>
        <w:pStyle w:val="Textebrut"/>
        <w:numPr>
          <w:ilvl w:val="0"/>
          <w:numId w:val="26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 PS déjà scolarisés en TPS et 15 inscriptions annoncées par la Mairie</w:t>
      </w:r>
      <w:r w:rsidR="00EA3E6F">
        <w:rPr>
          <w:rFonts w:ascii="Arial" w:hAnsi="Arial"/>
          <w:sz w:val="24"/>
          <w:szCs w:val="24"/>
        </w:rPr>
        <w:t xml:space="preserve"> (26PS)</w:t>
      </w:r>
    </w:p>
    <w:p w:rsidR="00C966E5" w:rsidRDefault="00C966E5" w:rsidP="00C966E5">
      <w:pPr>
        <w:pStyle w:val="Textebrut"/>
        <w:numPr>
          <w:ilvl w:val="0"/>
          <w:numId w:val="26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22 MS</w:t>
      </w:r>
      <w:r w:rsidR="00EA3E6F">
        <w:rPr>
          <w:rFonts w:ascii="Arial" w:hAnsi="Arial"/>
          <w:sz w:val="24"/>
          <w:szCs w:val="24"/>
        </w:rPr>
        <w:t xml:space="preserve"> et 2 inscriptions annoncées dont un enfant en situation de handicap (24MS)</w:t>
      </w:r>
    </w:p>
    <w:p w:rsidR="00EA3E6F" w:rsidRDefault="00EA3E6F" w:rsidP="00C966E5">
      <w:pPr>
        <w:pStyle w:val="Textebrut"/>
        <w:numPr>
          <w:ilvl w:val="0"/>
          <w:numId w:val="26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24 GS et 1 inscription annoncée</w:t>
      </w:r>
      <w:r w:rsidR="000E6559">
        <w:rPr>
          <w:rFonts w:ascii="Arial" w:hAnsi="Arial"/>
          <w:sz w:val="24"/>
          <w:szCs w:val="24"/>
        </w:rPr>
        <w:t xml:space="preserve"> (25GS)</w:t>
      </w:r>
    </w:p>
    <w:p w:rsidR="00555CDA" w:rsidRDefault="00555CDA" w:rsidP="00555CDA">
      <w:pPr>
        <w:pStyle w:val="Textebrut"/>
        <w:spacing w:after="120"/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Soit 93 élèves pour l’instant</w:t>
      </w:r>
    </w:p>
    <w:p w:rsidR="000E6559" w:rsidRDefault="000E6559" w:rsidP="000E6559">
      <w:pPr>
        <w:pStyle w:val="Textebrut"/>
        <w:spacing w:after="120"/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configuration des classes sera comme cette année : 1 classe de TPS, 2 classes de PS/MS, 1 classe de GS.</w:t>
      </w:r>
    </w:p>
    <w:p w:rsidR="000E6559" w:rsidRDefault="000E6559" w:rsidP="000E6559">
      <w:pPr>
        <w:pStyle w:val="Textebrut"/>
        <w:spacing w:after="120"/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Les enfants de PS</w:t>
      </w:r>
      <w:r w:rsidR="00555CDA">
        <w:rPr>
          <w:rFonts w:ascii="Arial" w:hAnsi="Arial"/>
          <w:sz w:val="24"/>
          <w:szCs w:val="24"/>
        </w:rPr>
        <w:t xml:space="preserve"> de cette année</w:t>
      </w:r>
      <w:r>
        <w:rPr>
          <w:rFonts w:ascii="Arial" w:hAnsi="Arial"/>
          <w:sz w:val="24"/>
          <w:szCs w:val="24"/>
        </w:rPr>
        <w:t xml:space="preserve"> </w:t>
      </w:r>
      <w:r w:rsidR="00555CDA">
        <w:rPr>
          <w:rFonts w:ascii="Arial" w:hAnsi="Arial"/>
          <w:sz w:val="24"/>
          <w:szCs w:val="24"/>
        </w:rPr>
        <w:t xml:space="preserve">qui vont en MS, </w:t>
      </w:r>
      <w:r>
        <w:rPr>
          <w:rFonts w:ascii="Arial" w:hAnsi="Arial"/>
          <w:sz w:val="24"/>
          <w:szCs w:val="24"/>
        </w:rPr>
        <w:t>changeront (sauf cas particulier si besoin) de maîtresse.</w:t>
      </w:r>
    </w:p>
    <w:p w:rsidR="00555CDA" w:rsidRDefault="00555CDA" w:rsidP="000E6559">
      <w:pPr>
        <w:pStyle w:val="Textebrut"/>
        <w:spacing w:after="120"/>
        <w:ind w:left="10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Pour les modalités de rentrée</w:t>
      </w:r>
      <w:r w:rsidR="00E5691C">
        <w:rPr>
          <w:rFonts w:ascii="Arial" w:hAnsi="Arial"/>
          <w:sz w:val="24"/>
          <w:szCs w:val="24"/>
        </w:rPr>
        <w:t>, nous n’avons aucun renseignement de la part du Ministère à ce jour.</w:t>
      </w:r>
    </w:p>
    <w:p w:rsidR="00427B79" w:rsidRDefault="00427B79" w:rsidP="000E6559">
      <w:pPr>
        <w:pStyle w:val="Textebrut"/>
        <w:spacing w:after="120"/>
        <w:ind w:left="1080"/>
        <w:rPr>
          <w:rFonts w:ascii="Arial" w:hAnsi="Arial"/>
          <w:sz w:val="24"/>
          <w:szCs w:val="24"/>
        </w:rPr>
      </w:pPr>
    </w:p>
    <w:p w:rsidR="00E5691C" w:rsidRPr="00AB7957" w:rsidRDefault="00E5691C" w:rsidP="00E5691C">
      <w:pPr>
        <w:pStyle w:val="Textepardfaut"/>
        <w:numPr>
          <w:ilvl w:val="0"/>
          <w:numId w:val="4"/>
        </w:numPr>
        <w:rPr>
          <w:rFonts w:ascii="Arial" w:hAnsi="Arial"/>
          <w:b/>
          <w:szCs w:val="24"/>
          <w:u w:val="single"/>
          <w:lang w:val="fr-FR"/>
        </w:rPr>
      </w:pPr>
      <w:r w:rsidRPr="00AB7957">
        <w:rPr>
          <w:rFonts w:ascii="Arial" w:hAnsi="Arial"/>
          <w:b/>
          <w:szCs w:val="24"/>
          <w:u w:val="single"/>
          <w:lang w:val="fr-FR"/>
        </w:rPr>
        <w:t>Bilan des comptes</w:t>
      </w:r>
    </w:p>
    <w:p w:rsidR="00E5691C" w:rsidRDefault="00E5691C" w:rsidP="00E5691C">
      <w:pPr>
        <w:pStyle w:val="Textebrut"/>
        <w:spacing w:after="120"/>
        <w:rPr>
          <w:rFonts w:ascii="Arial" w:hAnsi="Arial"/>
          <w:sz w:val="24"/>
          <w:szCs w:val="24"/>
        </w:rPr>
      </w:pPr>
    </w:p>
    <w:p w:rsidR="00E5691C" w:rsidRDefault="00EE319A" w:rsidP="00E5691C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Les comptes ne sont pas clôturés, mais il ne devrait plus trop y avoir des gros mouvements supplémentaires</w:t>
      </w:r>
      <w:r w:rsidR="002E1425">
        <w:rPr>
          <w:rFonts w:ascii="Arial" w:hAnsi="Arial"/>
          <w:sz w:val="24"/>
          <w:szCs w:val="24"/>
        </w:rPr>
        <w:t>.</w:t>
      </w:r>
    </w:p>
    <w:p w:rsidR="002E1425" w:rsidRDefault="002E1425" w:rsidP="00E5691C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Grâce à l’aide des services civiques qui ont passé de nombreux appels téléphoniques pour les parents qui ne répondent pas aux mails, le </w:t>
      </w:r>
      <w:r w:rsidR="00843C67">
        <w:rPr>
          <w:rFonts w:ascii="Arial" w:hAnsi="Arial"/>
          <w:sz w:val="24"/>
          <w:szCs w:val="24"/>
        </w:rPr>
        <w:t>bénéfice pour l’école sera d’environ 450€ (avoisinant ceux des années précédentes).</w:t>
      </w:r>
    </w:p>
    <w:p w:rsidR="001A606C" w:rsidRDefault="001A606C" w:rsidP="00E5691C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cotisation des parents en début d’année s’est maintenue par rapport à l’an passé.</w:t>
      </w:r>
      <w:r w:rsidR="00667F47">
        <w:rPr>
          <w:rFonts w:ascii="Arial" w:hAnsi="Arial"/>
          <w:sz w:val="24"/>
          <w:szCs w:val="24"/>
        </w:rPr>
        <w:t xml:space="preserve"> A not</w:t>
      </w:r>
      <w:r w:rsidR="00096EC5">
        <w:rPr>
          <w:rFonts w:ascii="Arial" w:hAnsi="Arial"/>
          <w:sz w:val="24"/>
          <w:szCs w:val="24"/>
        </w:rPr>
        <w:t>er aussi que le Marché de Noël a</w:t>
      </w:r>
      <w:r w:rsidR="00667F47">
        <w:rPr>
          <w:rFonts w:ascii="Arial" w:hAnsi="Arial"/>
          <w:sz w:val="24"/>
          <w:szCs w:val="24"/>
        </w:rPr>
        <w:t xml:space="preserve"> bien fonctionné (un peu plus de 400€)</w:t>
      </w:r>
    </w:p>
    <w:p w:rsidR="001A606C" w:rsidRDefault="001A606C" w:rsidP="00E5691C">
      <w:pPr>
        <w:pStyle w:val="Textebrut"/>
        <w:spacing w:after="120"/>
        <w:rPr>
          <w:rFonts w:ascii="Arial" w:hAnsi="Arial"/>
          <w:sz w:val="24"/>
          <w:szCs w:val="24"/>
        </w:rPr>
      </w:pPr>
    </w:p>
    <w:p w:rsidR="00EE319A" w:rsidRDefault="002E1425" w:rsidP="00E5691C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217920" cy="291819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9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91C" w:rsidRPr="00BD5B52" w:rsidRDefault="00E5691C" w:rsidP="00E5691C">
      <w:pPr>
        <w:pStyle w:val="Textebrut"/>
        <w:spacing w:after="120"/>
        <w:rPr>
          <w:rFonts w:ascii="Arial" w:hAnsi="Arial"/>
          <w:sz w:val="24"/>
          <w:szCs w:val="24"/>
        </w:rPr>
      </w:pPr>
    </w:p>
    <w:p w:rsidR="00667F47" w:rsidRPr="00AB7957" w:rsidRDefault="002E2D54" w:rsidP="00667F47">
      <w:pPr>
        <w:pStyle w:val="Textepardfaut"/>
        <w:numPr>
          <w:ilvl w:val="0"/>
          <w:numId w:val="4"/>
        </w:numPr>
        <w:rPr>
          <w:rFonts w:ascii="Arial" w:hAnsi="Arial"/>
          <w:b/>
          <w:szCs w:val="24"/>
          <w:u w:val="single"/>
          <w:lang w:val="fr-FR"/>
        </w:rPr>
      </w:pPr>
      <w:r w:rsidRPr="00AB7957">
        <w:rPr>
          <w:rFonts w:ascii="Arial" w:hAnsi="Arial"/>
          <w:b/>
          <w:szCs w:val="24"/>
          <w:u w:val="single"/>
          <w:lang w:val="fr-FR"/>
        </w:rPr>
        <w:t xml:space="preserve"> </w:t>
      </w:r>
      <w:r w:rsidR="00667F47" w:rsidRPr="00AB7957">
        <w:rPr>
          <w:rFonts w:ascii="Arial" w:hAnsi="Arial"/>
          <w:b/>
          <w:szCs w:val="24"/>
          <w:u w:val="single"/>
          <w:lang w:val="fr-FR"/>
        </w:rPr>
        <w:t>Bilan du projet d’école</w:t>
      </w:r>
    </w:p>
    <w:p w:rsidR="00807BEE" w:rsidRDefault="00807BEE" w:rsidP="000B3047">
      <w:pPr>
        <w:pStyle w:val="Textebrut"/>
        <w:spacing w:after="120"/>
        <w:rPr>
          <w:rFonts w:ascii="Arial" w:hAnsi="Arial"/>
          <w:b/>
          <w:sz w:val="24"/>
          <w:szCs w:val="24"/>
        </w:rPr>
      </w:pPr>
    </w:p>
    <w:p w:rsidR="00712383" w:rsidRDefault="00AF7C19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 w:rsidRPr="00AF7C19">
        <w:rPr>
          <w:rFonts w:ascii="Arial" w:hAnsi="Arial"/>
          <w:sz w:val="24"/>
          <w:szCs w:val="24"/>
        </w:rPr>
        <w:t xml:space="preserve">La situation particulière </w:t>
      </w:r>
      <w:r>
        <w:rPr>
          <w:rFonts w:ascii="Arial" w:hAnsi="Arial"/>
          <w:sz w:val="24"/>
          <w:szCs w:val="24"/>
        </w:rPr>
        <w:t xml:space="preserve">du confinement a laissé en suspens tous les projets engagés. Ils seront maintenus l’an prochain. </w:t>
      </w:r>
    </w:p>
    <w:p w:rsidR="00AF7C19" w:rsidRDefault="00AF7C19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Une modification sera apportée </w:t>
      </w:r>
      <w:r w:rsidR="00712383">
        <w:rPr>
          <w:rFonts w:ascii="Arial" w:hAnsi="Arial"/>
          <w:sz w:val="24"/>
          <w:szCs w:val="24"/>
        </w:rPr>
        <w:t>sur l’accueil des TPS et PS. Ils seront accueillis le 1</w:t>
      </w:r>
      <w:r w:rsidR="00712383" w:rsidRPr="00712383">
        <w:rPr>
          <w:rFonts w:ascii="Arial" w:hAnsi="Arial"/>
          <w:sz w:val="24"/>
          <w:szCs w:val="24"/>
          <w:vertAlign w:val="superscript"/>
        </w:rPr>
        <w:t>er</w:t>
      </w:r>
      <w:r w:rsidR="00712383">
        <w:rPr>
          <w:rFonts w:ascii="Arial" w:hAnsi="Arial"/>
          <w:sz w:val="24"/>
          <w:szCs w:val="24"/>
        </w:rPr>
        <w:t xml:space="preserve"> jour sur la moitié de la matinée par ½ classe et les MS seront </w:t>
      </w:r>
      <w:r w:rsidR="00A61ADA">
        <w:rPr>
          <w:rFonts w:ascii="Arial" w:hAnsi="Arial"/>
          <w:sz w:val="24"/>
          <w:szCs w:val="24"/>
        </w:rPr>
        <w:t>accueillies</w:t>
      </w:r>
      <w:r w:rsidR="00712383">
        <w:rPr>
          <w:rFonts w:ascii="Arial" w:hAnsi="Arial"/>
          <w:sz w:val="24"/>
          <w:szCs w:val="24"/>
        </w:rPr>
        <w:t xml:space="preserve"> l’après-midi</w:t>
      </w:r>
      <w:r w:rsidR="00A61ADA">
        <w:rPr>
          <w:rFonts w:ascii="Arial" w:hAnsi="Arial"/>
          <w:sz w:val="24"/>
          <w:szCs w:val="24"/>
        </w:rPr>
        <w:t xml:space="preserve"> le premier jour.</w:t>
      </w:r>
    </w:p>
    <w:p w:rsidR="00A61ADA" w:rsidRPr="00AF7C19" w:rsidRDefault="00A61ADA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L’assouplissement du protocole sanitaire nous permet d’accueillir </w:t>
      </w:r>
      <w:r w:rsidR="00885377">
        <w:rPr>
          <w:rFonts w:ascii="Arial" w:hAnsi="Arial"/>
          <w:sz w:val="24"/>
          <w:szCs w:val="24"/>
        </w:rPr>
        <w:t xml:space="preserve">maintenant </w:t>
      </w:r>
      <w:r>
        <w:rPr>
          <w:rFonts w:ascii="Arial" w:hAnsi="Arial"/>
          <w:sz w:val="24"/>
          <w:szCs w:val="24"/>
        </w:rPr>
        <w:t xml:space="preserve">les </w:t>
      </w:r>
      <w:r w:rsidR="00582AA7">
        <w:rPr>
          <w:rFonts w:ascii="Arial" w:hAnsi="Arial"/>
          <w:sz w:val="24"/>
          <w:szCs w:val="24"/>
        </w:rPr>
        <w:t xml:space="preserve">nouveaux </w:t>
      </w:r>
      <w:r>
        <w:rPr>
          <w:rFonts w:ascii="Arial" w:hAnsi="Arial"/>
          <w:sz w:val="24"/>
          <w:szCs w:val="24"/>
        </w:rPr>
        <w:t>parents dans le bureau hors présence des enfants dans l’école.</w:t>
      </w:r>
      <w:r w:rsidR="00885377">
        <w:rPr>
          <w:rFonts w:ascii="Arial" w:hAnsi="Arial"/>
          <w:sz w:val="24"/>
          <w:szCs w:val="24"/>
        </w:rPr>
        <w:t xml:space="preserve"> Cependant la visite de l’école reste impossible. Il y a sur le blog de l’école une vidéo de présentation qui permettra aux parents une visite virtuelle. </w:t>
      </w:r>
      <w:r w:rsidR="00582AA7">
        <w:rPr>
          <w:rFonts w:ascii="Arial" w:hAnsi="Arial"/>
          <w:sz w:val="24"/>
          <w:szCs w:val="24"/>
        </w:rPr>
        <w:t>La réunion de bienvenue que nous organisons</w:t>
      </w:r>
      <w:r w:rsidR="00885377">
        <w:rPr>
          <w:rFonts w:ascii="Arial" w:hAnsi="Arial"/>
          <w:sz w:val="24"/>
          <w:szCs w:val="24"/>
        </w:rPr>
        <w:t xml:space="preserve"> </w:t>
      </w:r>
      <w:r w:rsidR="00582AA7">
        <w:rPr>
          <w:rFonts w:ascii="Arial" w:hAnsi="Arial"/>
          <w:sz w:val="24"/>
          <w:szCs w:val="24"/>
        </w:rPr>
        <w:t xml:space="preserve">avant la sortie sera proposée, si les conditions le permettent, au moment de la </w:t>
      </w:r>
      <w:r w:rsidR="00AB7957">
        <w:rPr>
          <w:rFonts w:ascii="Arial" w:hAnsi="Arial"/>
          <w:sz w:val="24"/>
          <w:szCs w:val="24"/>
        </w:rPr>
        <w:t>prérentrée</w:t>
      </w:r>
      <w:r w:rsidR="00582AA7">
        <w:rPr>
          <w:rFonts w:ascii="Arial" w:hAnsi="Arial"/>
          <w:sz w:val="24"/>
          <w:szCs w:val="24"/>
        </w:rPr>
        <w:t>.</w:t>
      </w:r>
    </w:p>
    <w:p w:rsidR="00885377" w:rsidRDefault="00885377" w:rsidP="000B3047">
      <w:pPr>
        <w:pStyle w:val="Textebrut"/>
        <w:spacing w:after="120"/>
        <w:rPr>
          <w:rFonts w:ascii="Arial" w:hAnsi="Arial"/>
          <w:b/>
          <w:sz w:val="24"/>
          <w:szCs w:val="24"/>
        </w:rPr>
      </w:pPr>
    </w:p>
    <w:p w:rsidR="00885377" w:rsidRDefault="000B1389" w:rsidP="000B3047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Travaux et aménagement divers</w:t>
      </w:r>
    </w:p>
    <w:p w:rsidR="00096EC5" w:rsidRDefault="002E2D54" w:rsidP="000B3047">
      <w:pPr>
        <w:pStyle w:val="Textebrut"/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2E2D54" w:rsidRPr="00807BEE" w:rsidRDefault="002E2D54" w:rsidP="000B3047">
      <w:pPr>
        <w:pStyle w:val="Textebrut"/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pose de </w:t>
      </w:r>
      <w:r w:rsidR="000B3047">
        <w:rPr>
          <w:rFonts w:ascii="Arial" w:hAnsi="Arial"/>
          <w:sz w:val="24"/>
          <w:szCs w:val="24"/>
        </w:rPr>
        <w:t xml:space="preserve">la cloison dans la grande salle </w:t>
      </w:r>
      <w:r w:rsidR="005A23BA">
        <w:rPr>
          <w:rFonts w:ascii="Arial" w:hAnsi="Arial"/>
          <w:sz w:val="24"/>
          <w:szCs w:val="24"/>
        </w:rPr>
        <w:t>n’est toujours pas effectuée.</w:t>
      </w:r>
    </w:p>
    <w:p w:rsidR="00EA7E7F" w:rsidRDefault="008A5F64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</w:t>
      </w:r>
      <w:r w:rsidR="0013336C">
        <w:rPr>
          <w:rFonts w:ascii="Arial" w:hAnsi="Arial"/>
          <w:sz w:val="24"/>
          <w:szCs w:val="24"/>
        </w:rPr>
        <w:t xml:space="preserve"> mobi</w:t>
      </w:r>
      <w:r>
        <w:rPr>
          <w:rFonts w:ascii="Arial" w:hAnsi="Arial"/>
          <w:sz w:val="24"/>
          <w:szCs w:val="24"/>
        </w:rPr>
        <w:t>lier</w:t>
      </w:r>
      <w:r w:rsidR="0013336C">
        <w:rPr>
          <w:rFonts w:ascii="Arial" w:hAnsi="Arial"/>
          <w:sz w:val="24"/>
          <w:szCs w:val="24"/>
        </w:rPr>
        <w:t xml:space="preserve"> demandé </w:t>
      </w:r>
      <w:r w:rsidR="00DA0EDF">
        <w:rPr>
          <w:rFonts w:ascii="Arial" w:hAnsi="Arial"/>
          <w:sz w:val="24"/>
          <w:szCs w:val="24"/>
        </w:rPr>
        <w:t>en décembre</w:t>
      </w:r>
      <w:r>
        <w:rPr>
          <w:rFonts w:ascii="Arial" w:hAnsi="Arial"/>
          <w:sz w:val="24"/>
          <w:szCs w:val="24"/>
        </w:rPr>
        <w:t xml:space="preserve"> est arrivé.</w:t>
      </w:r>
    </w:p>
    <w:p w:rsidR="002E2D54" w:rsidRDefault="000B1389" w:rsidP="00D702CD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câble pour une liaison filaire à internet dans le bureau de direction sera effectué en Juillet ainsi que le remplacement des terminaux de chauffage.</w:t>
      </w:r>
    </w:p>
    <w:p w:rsidR="00096EC5" w:rsidRDefault="00096EC5" w:rsidP="00D702CD">
      <w:pPr>
        <w:pStyle w:val="Textebrut"/>
        <w:spacing w:after="120"/>
        <w:rPr>
          <w:rFonts w:ascii="Arial" w:hAnsi="Arial"/>
          <w:b/>
          <w:sz w:val="24"/>
          <w:szCs w:val="24"/>
          <w:u w:val="single"/>
        </w:rPr>
      </w:pPr>
    </w:p>
    <w:p w:rsidR="00F01392" w:rsidRPr="0015780B" w:rsidRDefault="00AB7957" w:rsidP="00576F25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Commission électorale</w:t>
      </w:r>
    </w:p>
    <w:p w:rsidR="00096EC5" w:rsidRDefault="00096EC5" w:rsidP="00F01392">
      <w:pPr>
        <w:pStyle w:val="Textebrut"/>
        <w:spacing w:after="120"/>
        <w:rPr>
          <w:rFonts w:ascii="Arial" w:hAnsi="Arial"/>
          <w:sz w:val="24"/>
          <w:szCs w:val="24"/>
        </w:rPr>
      </w:pPr>
    </w:p>
    <w:p w:rsidR="00A252FB" w:rsidRDefault="00AB7957" w:rsidP="00F01392">
      <w:pPr>
        <w:pStyle w:val="Textebrut"/>
        <w:spacing w:after="120"/>
        <w:rPr>
          <w:rFonts w:ascii="Arial" w:hAnsi="Arial"/>
          <w:sz w:val="24"/>
          <w:szCs w:val="24"/>
        </w:rPr>
      </w:pPr>
      <w:r w:rsidRPr="00AB7957">
        <w:rPr>
          <w:rFonts w:ascii="Arial" w:hAnsi="Arial"/>
          <w:sz w:val="24"/>
          <w:szCs w:val="24"/>
        </w:rPr>
        <w:t>Une commission électorale doit être composée par les parents</w:t>
      </w:r>
      <w:r w:rsidR="00550FF1">
        <w:rPr>
          <w:rFonts w:ascii="Arial" w:hAnsi="Arial"/>
          <w:sz w:val="24"/>
          <w:szCs w:val="24"/>
        </w:rPr>
        <w:t xml:space="preserve"> (délégués ou non) </w:t>
      </w:r>
      <w:r>
        <w:rPr>
          <w:rFonts w:ascii="Arial" w:hAnsi="Arial"/>
          <w:sz w:val="24"/>
          <w:szCs w:val="24"/>
        </w:rPr>
        <w:t xml:space="preserve"> pour organiser les prochaines élections</w:t>
      </w:r>
      <w:r w:rsidR="00A252FB">
        <w:rPr>
          <w:rFonts w:ascii="Arial" w:hAnsi="Arial"/>
          <w:sz w:val="24"/>
          <w:szCs w:val="24"/>
        </w:rPr>
        <w:t xml:space="preserve"> des délégués de parents d’élèves</w:t>
      </w:r>
      <w:r w:rsidR="00BD24C7">
        <w:rPr>
          <w:rFonts w:ascii="Arial" w:hAnsi="Arial"/>
          <w:sz w:val="24"/>
          <w:szCs w:val="24"/>
        </w:rPr>
        <w:t xml:space="preserve"> dans les 15 jours qui suivent la rentrée scolaire</w:t>
      </w:r>
      <w:r w:rsidR="00CE0C23">
        <w:rPr>
          <w:rFonts w:ascii="Arial" w:hAnsi="Arial"/>
          <w:sz w:val="24"/>
          <w:szCs w:val="24"/>
        </w:rPr>
        <w:t>.</w:t>
      </w:r>
      <w:r w:rsidR="00B5646F">
        <w:rPr>
          <w:rFonts w:ascii="Arial" w:hAnsi="Arial"/>
          <w:sz w:val="24"/>
          <w:szCs w:val="24"/>
        </w:rPr>
        <w:t xml:space="preserve"> </w:t>
      </w:r>
    </w:p>
    <w:p w:rsidR="00F01392" w:rsidRDefault="00B5646F" w:rsidP="00F0139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Cette commission est chargée d’assurer l’organisation et de veiller au bon déroulement des élections. Elle doit choisir la date des élections parmi celles fixées par la note de service annuelle.</w:t>
      </w:r>
    </w:p>
    <w:p w:rsidR="00550FF1" w:rsidRDefault="00D56B3A" w:rsidP="00F0139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 choisie :</w:t>
      </w:r>
    </w:p>
    <w:p w:rsidR="00D56B3A" w:rsidRDefault="00D56B3A" w:rsidP="00F0139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Membres de la commission :</w:t>
      </w:r>
    </w:p>
    <w:p w:rsidR="00D56B3A" w:rsidRDefault="00D56B3A" w:rsidP="00F0139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Mail aux parents d’élèves pour demander volontaire ?</w:t>
      </w:r>
    </w:p>
    <w:p w:rsidR="00777FEB" w:rsidRPr="0088116E" w:rsidRDefault="00427B79" w:rsidP="00576F25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lastRenderedPageBreak/>
        <w:t>Questions diverses</w:t>
      </w:r>
    </w:p>
    <w:p w:rsidR="00777FEB" w:rsidRPr="00550FF1" w:rsidRDefault="00550FF1" w:rsidP="007B30F9">
      <w:pPr>
        <w:pStyle w:val="Textebrut"/>
        <w:numPr>
          <w:ilvl w:val="0"/>
          <w:numId w:val="26"/>
        </w:numPr>
        <w:spacing w:after="120"/>
        <w:rPr>
          <w:rFonts w:ascii="Arial" w:hAnsi="Arial"/>
          <w:sz w:val="24"/>
          <w:szCs w:val="24"/>
        </w:rPr>
      </w:pPr>
      <w:r w:rsidRPr="00550FF1">
        <w:rPr>
          <w:rFonts w:ascii="Arial" w:hAnsi="Arial"/>
          <w:sz w:val="24"/>
          <w:szCs w:val="24"/>
        </w:rPr>
        <w:t>Bilan du confinement et déconfinement</w:t>
      </w:r>
      <w:r w:rsidR="00D56B3A">
        <w:rPr>
          <w:rFonts w:ascii="Arial" w:hAnsi="Arial"/>
          <w:sz w:val="24"/>
          <w:szCs w:val="24"/>
        </w:rPr>
        <w:t xml:space="preserve"> demandé par M. Sarowski et Mme Gaillard :</w:t>
      </w:r>
    </w:p>
    <w:p w:rsidR="00F01392" w:rsidRDefault="008B3232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Dés l’annonce du confinement, les parents ont été sollicité pour vérifier leurs adresses mails et leur numéros de téléphone. Les 15 jours qui ont suivi</w:t>
      </w:r>
      <w:r w:rsidR="000045E2">
        <w:rPr>
          <w:rFonts w:ascii="Arial" w:hAnsi="Arial"/>
          <w:sz w:val="24"/>
          <w:szCs w:val="24"/>
        </w:rPr>
        <w:t xml:space="preserve"> il a fallut prendre co</w:t>
      </w:r>
      <w:r w:rsidR="00265C65">
        <w:rPr>
          <w:rFonts w:ascii="Arial" w:hAnsi="Arial"/>
          <w:sz w:val="24"/>
          <w:szCs w:val="24"/>
        </w:rPr>
        <w:t xml:space="preserve">ntact avec tous les parents. Chaque maîtresse a été chargée de sa classe pour continuer le travail en distanciel et s’assurer que toutes les familles recevaient les envois. </w:t>
      </w:r>
      <w:r w:rsidR="000045E2">
        <w:rPr>
          <w:rFonts w:ascii="Arial" w:hAnsi="Arial"/>
          <w:sz w:val="24"/>
          <w:szCs w:val="24"/>
        </w:rPr>
        <w:t>Nous avons créé une boite mail pour chaque classe.</w:t>
      </w:r>
    </w:p>
    <w:p w:rsidR="0099315A" w:rsidRDefault="0099315A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Bilan du suivi à distance pendant le confinement:</w:t>
      </w:r>
    </w:p>
    <w:p w:rsidR="0099315A" w:rsidRDefault="0099315A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TPS</w:t>
      </w:r>
      <w:r w:rsidR="001E23A0">
        <w:rPr>
          <w:rFonts w:ascii="Arial" w:hAnsi="Arial"/>
          <w:sz w:val="24"/>
          <w:szCs w:val="24"/>
        </w:rPr>
        <w:t xml:space="preserve"> (Mme Lombrail)</w:t>
      </w:r>
    </w:p>
    <w:p w:rsidR="0099315A" w:rsidRDefault="0099315A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PS/MS1 (Mme Béziat)</w:t>
      </w:r>
    </w:p>
    <w:p w:rsidR="0099315A" w:rsidRDefault="0099315A" w:rsidP="0099315A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PS/MS2 (Mme </w:t>
      </w:r>
      <w:r w:rsidR="001E23A0">
        <w:rPr>
          <w:rFonts w:ascii="Arial" w:hAnsi="Arial"/>
          <w:sz w:val="24"/>
          <w:szCs w:val="24"/>
        </w:rPr>
        <w:t>Bayle</w:t>
      </w:r>
      <w:r>
        <w:rPr>
          <w:rFonts w:ascii="Arial" w:hAnsi="Arial"/>
          <w:sz w:val="24"/>
          <w:szCs w:val="24"/>
        </w:rPr>
        <w:t>)</w:t>
      </w:r>
    </w:p>
    <w:p w:rsidR="00F15159" w:rsidRDefault="00F15159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GS (Mme Delpoux) :</w:t>
      </w:r>
    </w:p>
    <w:p w:rsidR="00F15159" w:rsidRDefault="00F15159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Confinement :</w:t>
      </w:r>
      <w:r w:rsidR="001E23A0">
        <w:rPr>
          <w:rFonts w:ascii="Arial" w:hAnsi="Arial"/>
          <w:sz w:val="24"/>
          <w:szCs w:val="24"/>
        </w:rPr>
        <w:t xml:space="preserve"> </w:t>
      </w:r>
    </w:p>
    <w:p w:rsidR="0099315A" w:rsidRDefault="00060627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Sur 23 élèves, 5 familles ne donnent pas de réponses ni par mail ni par téléphone.</w:t>
      </w:r>
      <w:r w:rsidR="006A3B82">
        <w:rPr>
          <w:rFonts w:ascii="Arial" w:hAnsi="Arial"/>
          <w:sz w:val="24"/>
          <w:szCs w:val="24"/>
        </w:rPr>
        <w:t xml:space="preserve"> Recherche, vérification avec l’école élémentaire pour les coordonnées.</w:t>
      </w:r>
      <w:r w:rsidR="00FF3BCE">
        <w:rPr>
          <w:rFonts w:ascii="Arial" w:hAnsi="Arial"/>
          <w:sz w:val="24"/>
          <w:szCs w:val="24"/>
        </w:rPr>
        <w:t xml:space="preserve"> Sans nouvelles d’une famille jusqu’à l’avis de passage au CP</w:t>
      </w:r>
      <w:r w:rsidR="00AC5F80">
        <w:rPr>
          <w:rFonts w:ascii="Arial" w:hAnsi="Arial"/>
          <w:sz w:val="24"/>
          <w:szCs w:val="24"/>
        </w:rPr>
        <w:t xml:space="preserve"> </w:t>
      </w:r>
      <w:r w:rsidR="007A2473">
        <w:rPr>
          <w:rFonts w:ascii="Arial" w:hAnsi="Arial"/>
          <w:sz w:val="24"/>
          <w:szCs w:val="24"/>
        </w:rPr>
        <w:t xml:space="preserve">envoyé </w:t>
      </w:r>
      <w:r w:rsidR="00AC5F80">
        <w:rPr>
          <w:rFonts w:ascii="Arial" w:hAnsi="Arial"/>
          <w:sz w:val="24"/>
          <w:szCs w:val="24"/>
        </w:rPr>
        <w:t>le 3 avril</w:t>
      </w:r>
      <w:r w:rsidR="007A2473">
        <w:rPr>
          <w:rFonts w:ascii="Arial" w:hAnsi="Arial"/>
          <w:sz w:val="24"/>
          <w:szCs w:val="24"/>
        </w:rPr>
        <w:t>.</w:t>
      </w:r>
    </w:p>
    <w:p w:rsidR="007A2473" w:rsidRDefault="007A2473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Jusqu’à la reprise retour régulier du travail </w:t>
      </w:r>
      <w:r w:rsidR="00F1603A">
        <w:rPr>
          <w:rFonts w:ascii="Arial" w:hAnsi="Arial"/>
          <w:sz w:val="24"/>
          <w:szCs w:val="24"/>
        </w:rPr>
        <w:t xml:space="preserve">par mail </w:t>
      </w:r>
      <w:r w:rsidR="00EA0A0D">
        <w:rPr>
          <w:rFonts w:ascii="Arial" w:hAnsi="Arial"/>
          <w:sz w:val="24"/>
          <w:szCs w:val="24"/>
        </w:rPr>
        <w:t xml:space="preserve">pour certains </w:t>
      </w:r>
      <w:r w:rsidR="00F1603A">
        <w:rPr>
          <w:rFonts w:ascii="Arial" w:hAnsi="Arial"/>
          <w:sz w:val="24"/>
          <w:szCs w:val="24"/>
        </w:rPr>
        <w:t>ou nouvelles par téléphone</w:t>
      </w:r>
      <w:r w:rsidR="00EA0A0D">
        <w:rPr>
          <w:rFonts w:ascii="Arial" w:hAnsi="Arial"/>
          <w:sz w:val="24"/>
          <w:szCs w:val="24"/>
        </w:rPr>
        <w:t xml:space="preserve"> de tous les élèves</w:t>
      </w:r>
      <w:r w:rsidR="00F15159">
        <w:rPr>
          <w:rFonts w:ascii="Arial" w:hAnsi="Arial"/>
          <w:sz w:val="24"/>
          <w:szCs w:val="24"/>
        </w:rPr>
        <w:t>.</w:t>
      </w:r>
    </w:p>
    <w:p w:rsidR="00CF0E3C" w:rsidRDefault="00F15159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Déconfinement :</w:t>
      </w:r>
      <w:r w:rsidR="00CF0E3C">
        <w:rPr>
          <w:rFonts w:ascii="Arial" w:hAnsi="Arial"/>
          <w:sz w:val="24"/>
          <w:szCs w:val="24"/>
        </w:rPr>
        <w:t xml:space="preserve"> Scolarisation suivant le protocole sanitaire très strict. 10 par groupes en maternelle</w:t>
      </w:r>
    </w:p>
    <w:p w:rsidR="00F15159" w:rsidRDefault="00F15159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CF0E3C">
        <w:rPr>
          <w:rFonts w:ascii="Arial" w:hAnsi="Arial"/>
          <w:sz w:val="24"/>
          <w:szCs w:val="24"/>
        </w:rPr>
        <w:t>D</w:t>
      </w:r>
      <w:r w:rsidR="00B0270D">
        <w:rPr>
          <w:rFonts w:ascii="Arial" w:hAnsi="Arial"/>
          <w:sz w:val="24"/>
          <w:szCs w:val="24"/>
        </w:rPr>
        <w:t>emande</w:t>
      </w:r>
      <w:r w:rsidR="00CF0E3C">
        <w:rPr>
          <w:rFonts w:ascii="Arial" w:hAnsi="Arial"/>
          <w:sz w:val="24"/>
          <w:szCs w:val="24"/>
        </w:rPr>
        <w:t>s</w:t>
      </w:r>
      <w:r w:rsidR="00B0270D">
        <w:rPr>
          <w:rFonts w:ascii="Arial" w:hAnsi="Arial"/>
          <w:sz w:val="24"/>
          <w:szCs w:val="24"/>
        </w:rPr>
        <w:t xml:space="preserve"> de reprise</w:t>
      </w:r>
      <w:r w:rsidR="00430E92">
        <w:rPr>
          <w:rFonts w:ascii="Arial" w:hAnsi="Arial"/>
          <w:sz w:val="24"/>
          <w:szCs w:val="24"/>
        </w:rPr>
        <w:t xml:space="preserve"> à l’école le 12 mai : 5 </w:t>
      </w:r>
      <w:r w:rsidR="009C67A5">
        <w:rPr>
          <w:rFonts w:ascii="Arial" w:hAnsi="Arial"/>
          <w:sz w:val="24"/>
          <w:szCs w:val="24"/>
        </w:rPr>
        <w:t>en GS</w:t>
      </w:r>
      <w:r w:rsidR="00521AA4">
        <w:rPr>
          <w:rFonts w:ascii="Arial" w:hAnsi="Arial"/>
          <w:sz w:val="24"/>
          <w:szCs w:val="24"/>
        </w:rPr>
        <w:t>, x en PS/MS1, X en PS/MS2, X en TPS</w:t>
      </w:r>
    </w:p>
    <w:p w:rsidR="00430E92" w:rsidRDefault="00430E92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25 mai : </w:t>
      </w:r>
      <w:r w:rsidR="004204FB">
        <w:rPr>
          <w:rFonts w:ascii="Arial" w:hAnsi="Arial"/>
          <w:sz w:val="24"/>
          <w:szCs w:val="24"/>
        </w:rPr>
        <w:t>14 demandes :</w:t>
      </w:r>
      <w:r>
        <w:rPr>
          <w:rFonts w:ascii="Arial" w:hAnsi="Arial"/>
          <w:sz w:val="24"/>
          <w:szCs w:val="24"/>
        </w:rPr>
        <w:t xml:space="preserve">7 </w:t>
      </w:r>
      <w:r w:rsidR="009C67A5">
        <w:rPr>
          <w:rFonts w:ascii="Arial" w:hAnsi="Arial"/>
          <w:sz w:val="24"/>
          <w:szCs w:val="24"/>
        </w:rPr>
        <w:t>en GS</w:t>
      </w:r>
      <w:r w:rsidR="00521AA4">
        <w:rPr>
          <w:rFonts w:ascii="Arial" w:hAnsi="Arial"/>
          <w:sz w:val="24"/>
          <w:szCs w:val="24"/>
        </w:rPr>
        <w:t xml:space="preserve">, </w:t>
      </w:r>
      <w:r w:rsidR="00BB4BD5">
        <w:rPr>
          <w:rFonts w:ascii="Arial" w:hAnsi="Arial"/>
          <w:sz w:val="24"/>
          <w:szCs w:val="24"/>
        </w:rPr>
        <w:t>2</w:t>
      </w:r>
      <w:r w:rsidR="00521AA4">
        <w:rPr>
          <w:rFonts w:ascii="Arial" w:hAnsi="Arial"/>
          <w:sz w:val="24"/>
          <w:szCs w:val="24"/>
        </w:rPr>
        <w:t xml:space="preserve"> en PS, </w:t>
      </w:r>
      <w:r w:rsidR="00BB4BD5">
        <w:rPr>
          <w:rFonts w:ascii="Arial" w:hAnsi="Arial"/>
          <w:sz w:val="24"/>
          <w:szCs w:val="24"/>
        </w:rPr>
        <w:t>5 en MS (2 groupes)</w:t>
      </w:r>
    </w:p>
    <w:p w:rsidR="00430E92" w:rsidRDefault="00430E92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2 juin</w:t>
      </w:r>
      <w:r w:rsidR="004B4076">
        <w:rPr>
          <w:rFonts w:ascii="Arial" w:hAnsi="Arial"/>
          <w:sz w:val="24"/>
          <w:szCs w:val="24"/>
        </w:rPr>
        <w:t> :</w:t>
      </w:r>
      <w:r w:rsidR="004204FB">
        <w:rPr>
          <w:rFonts w:ascii="Arial" w:hAnsi="Arial"/>
          <w:sz w:val="24"/>
          <w:szCs w:val="24"/>
        </w:rPr>
        <w:t xml:space="preserve"> </w:t>
      </w:r>
      <w:r w:rsidR="004232E3">
        <w:rPr>
          <w:rFonts w:ascii="Arial" w:hAnsi="Arial"/>
          <w:sz w:val="24"/>
          <w:szCs w:val="24"/>
        </w:rPr>
        <w:t>26 demandes :</w:t>
      </w:r>
      <w:r w:rsidR="004B4076">
        <w:rPr>
          <w:rFonts w:ascii="Arial" w:hAnsi="Arial"/>
          <w:sz w:val="24"/>
          <w:szCs w:val="24"/>
        </w:rPr>
        <w:t xml:space="preserve"> 10</w:t>
      </w:r>
      <w:r>
        <w:rPr>
          <w:rFonts w:ascii="Arial" w:hAnsi="Arial"/>
          <w:sz w:val="24"/>
          <w:szCs w:val="24"/>
        </w:rPr>
        <w:t xml:space="preserve"> </w:t>
      </w:r>
      <w:r w:rsidR="009C67A5">
        <w:rPr>
          <w:rFonts w:ascii="Arial" w:hAnsi="Arial"/>
          <w:sz w:val="24"/>
          <w:szCs w:val="24"/>
        </w:rPr>
        <w:t>en GS</w:t>
      </w:r>
      <w:r w:rsidR="00521AA4">
        <w:rPr>
          <w:rFonts w:ascii="Arial" w:hAnsi="Arial"/>
          <w:sz w:val="24"/>
          <w:szCs w:val="24"/>
        </w:rPr>
        <w:t xml:space="preserve">, </w:t>
      </w:r>
      <w:r w:rsidR="0082107B">
        <w:rPr>
          <w:rFonts w:ascii="Arial" w:hAnsi="Arial"/>
          <w:sz w:val="24"/>
          <w:szCs w:val="24"/>
        </w:rPr>
        <w:t>7</w:t>
      </w:r>
      <w:r w:rsidR="00521AA4">
        <w:rPr>
          <w:rFonts w:ascii="Arial" w:hAnsi="Arial"/>
          <w:sz w:val="24"/>
          <w:szCs w:val="24"/>
        </w:rPr>
        <w:t xml:space="preserve"> en PS/MS1, </w:t>
      </w:r>
      <w:r w:rsidR="0082107B">
        <w:rPr>
          <w:rFonts w:ascii="Arial" w:hAnsi="Arial"/>
          <w:sz w:val="24"/>
          <w:szCs w:val="24"/>
        </w:rPr>
        <w:t>5</w:t>
      </w:r>
      <w:r w:rsidR="00521AA4">
        <w:rPr>
          <w:rFonts w:ascii="Arial" w:hAnsi="Arial"/>
          <w:sz w:val="24"/>
          <w:szCs w:val="24"/>
        </w:rPr>
        <w:t xml:space="preserve"> en PS/MS2, </w:t>
      </w:r>
      <w:r w:rsidR="0082107B">
        <w:rPr>
          <w:rFonts w:ascii="Arial" w:hAnsi="Arial"/>
          <w:sz w:val="24"/>
          <w:szCs w:val="24"/>
        </w:rPr>
        <w:t>4</w:t>
      </w:r>
      <w:r w:rsidR="00521AA4">
        <w:rPr>
          <w:rFonts w:ascii="Arial" w:hAnsi="Arial"/>
          <w:sz w:val="24"/>
          <w:szCs w:val="24"/>
        </w:rPr>
        <w:t xml:space="preserve"> en TP</w:t>
      </w:r>
      <w:r w:rsidR="00BB4BD5">
        <w:rPr>
          <w:rFonts w:ascii="Arial" w:hAnsi="Arial"/>
          <w:sz w:val="24"/>
          <w:szCs w:val="24"/>
        </w:rPr>
        <w:t xml:space="preserve"> (3 groupes)</w:t>
      </w:r>
    </w:p>
    <w:p w:rsidR="00886566" w:rsidRDefault="00886566" w:rsidP="00E164C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8 juin : </w:t>
      </w:r>
      <w:r w:rsidR="004232E3">
        <w:rPr>
          <w:rFonts w:ascii="Arial" w:hAnsi="Arial"/>
          <w:sz w:val="24"/>
          <w:szCs w:val="24"/>
        </w:rPr>
        <w:t xml:space="preserve">27 demandes : </w:t>
      </w:r>
      <w:r>
        <w:rPr>
          <w:rFonts w:ascii="Arial" w:hAnsi="Arial"/>
          <w:sz w:val="24"/>
          <w:szCs w:val="24"/>
        </w:rPr>
        <w:t xml:space="preserve">9 en GS, </w:t>
      </w:r>
      <w:r w:rsidR="00CF0E3C">
        <w:rPr>
          <w:rFonts w:ascii="Arial" w:hAnsi="Arial"/>
          <w:sz w:val="24"/>
          <w:szCs w:val="24"/>
        </w:rPr>
        <w:t>8 en MS, 5 en PS et 4 en TPS</w:t>
      </w:r>
    </w:p>
    <w:p w:rsidR="0059099C" w:rsidRPr="007926C4" w:rsidRDefault="00430E92" w:rsidP="0059099C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Demande</w:t>
      </w:r>
      <w:r w:rsidR="00E21327">
        <w:rPr>
          <w:rFonts w:ascii="Arial" w:hAnsi="Arial"/>
          <w:sz w:val="24"/>
          <w:szCs w:val="24"/>
        </w:rPr>
        <w:t>s expresses</w:t>
      </w:r>
      <w:r>
        <w:rPr>
          <w:rFonts w:ascii="Arial" w:hAnsi="Arial"/>
          <w:sz w:val="24"/>
          <w:szCs w:val="24"/>
        </w:rPr>
        <w:t xml:space="preserve"> pour </w:t>
      </w:r>
      <w:r w:rsidR="00E21327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élève</w:t>
      </w:r>
      <w:r w:rsidR="00E21327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de re</w:t>
      </w:r>
      <w:r w:rsidR="00EA0A0D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scolarisation pour la semaine prochaine</w:t>
      </w:r>
      <w:r w:rsidR="00EA0A0D">
        <w:rPr>
          <w:rFonts w:ascii="Arial" w:hAnsi="Arial"/>
          <w:sz w:val="24"/>
          <w:szCs w:val="24"/>
        </w:rPr>
        <w:t xml:space="preserve"> acceptée</w:t>
      </w:r>
      <w:r w:rsidR="00E21327">
        <w:rPr>
          <w:rFonts w:ascii="Arial" w:hAnsi="Arial"/>
          <w:sz w:val="24"/>
          <w:szCs w:val="24"/>
        </w:rPr>
        <w:t xml:space="preserve"> car ce sont des enfants en situation particulière.</w:t>
      </w:r>
      <w:r w:rsidR="00ED673A">
        <w:rPr>
          <w:rFonts w:ascii="Arial" w:hAnsi="Arial"/>
          <w:sz w:val="24"/>
          <w:szCs w:val="24"/>
        </w:rPr>
        <w:t xml:space="preserve"> </w:t>
      </w:r>
    </w:p>
    <w:p w:rsidR="00D82429" w:rsidRDefault="00222578" w:rsidP="00043FB5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15 juin :</w:t>
      </w:r>
      <w:r w:rsidR="004232E3">
        <w:rPr>
          <w:rFonts w:ascii="Arial" w:hAnsi="Arial"/>
          <w:sz w:val="24"/>
          <w:szCs w:val="24"/>
        </w:rPr>
        <w:t xml:space="preserve"> 28 demandes :</w:t>
      </w:r>
      <w:r>
        <w:rPr>
          <w:rFonts w:ascii="Arial" w:hAnsi="Arial"/>
          <w:sz w:val="24"/>
          <w:szCs w:val="24"/>
        </w:rPr>
        <w:t xml:space="preserve"> 10 en GS, 8 en MS et 10 en TPS/PS</w:t>
      </w:r>
    </w:p>
    <w:p w:rsidR="009A2462" w:rsidRDefault="009A2462" w:rsidP="00043FB5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68 familles ont choisi de rester en distanciel jusqu’en juillet.</w:t>
      </w:r>
    </w:p>
    <w:p w:rsidR="004204FB" w:rsidRPr="004204FB" w:rsidRDefault="004204FB" w:rsidP="00F01392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L’école n’ouvrira pas de groupe supplémentaire pour pouvoir poursuivre le distanciel dans chaque classe.</w:t>
      </w:r>
    </w:p>
    <w:p w:rsidR="00F01392" w:rsidRDefault="007B52DB" w:rsidP="00F01392">
      <w:pPr>
        <w:pStyle w:val="Textebrut"/>
        <w:spacing w:after="120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Fin 20 h</w:t>
      </w:r>
    </w:p>
    <w:p w:rsidR="00525DFC" w:rsidRPr="009B5F06" w:rsidRDefault="00525DFC" w:rsidP="00F01392">
      <w:pPr>
        <w:pStyle w:val="Textebrut"/>
        <w:spacing w:after="120"/>
        <w:rPr>
          <w:rFonts w:ascii="Arial" w:hAnsi="Arial"/>
          <w:b/>
          <w:i/>
          <w:sz w:val="24"/>
          <w:szCs w:val="24"/>
          <w:u w:val="single"/>
        </w:rPr>
      </w:pPr>
    </w:p>
    <w:p w:rsidR="00F01392" w:rsidRPr="009B5F06" w:rsidRDefault="00F01392" w:rsidP="00F01392">
      <w:pPr>
        <w:pStyle w:val="Textebrut"/>
        <w:spacing w:after="120"/>
        <w:rPr>
          <w:rFonts w:ascii="Arial" w:hAnsi="Arial"/>
          <w:i/>
          <w:sz w:val="24"/>
          <w:szCs w:val="24"/>
          <w:u w:val="single"/>
        </w:rPr>
      </w:pPr>
      <w:r>
        <w:rPr>
          <w:rFonts w:ascii="Arial" w:hAnsi="Arial"/>
          <w:i/>
          <w:sz w:val="24"/>
          <w:szCs w:val="24"/>
          <w:u w:val="single"/>
        </w:rPr>
        <w:t>La directrice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  <w:u w:val="single"/>
        </w:rPr>
        <w:t>La secrétaire de séance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  <w:u w:val="single"/>
        </w:rPr>
        <w:t>Délégué</w:t>
      </w:r>
      <w:r w:rsidR="00076CE7">
        <w:rPr>
          <w:rFonts w:ascii="Arial" w:hAnsi="Arial"/>
          <w:i/>
          <w:sz w:val="24"/>
          <w:szCs w:val="24"/>
          <w:u w:val="single"/>
        </w:rPr>
        <w:t>s</w:t>
      </w:r>
      <w:r>
        <w:rPr>
          <w:rFonts w:ascii="Arial" w:hAnsi="Arial"/>
          <w:i/>
          <w:sz w:val="24"/>
          <w:szCs w:val="24"/>
          <w:u w:val="single"/>
        </w:rPr>
        <w:t xml:space="preserve"> de parents</w:t>
      </w:r>
    </w:p>
    <w:sectPr w:rsidR="00F01392" w:rsidRPr="009B5F06" w:rsidSect="00D521B9">
      <w:footerReference w:type="default" r:id="rId9"/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A8" w:rsidRDefault="005B7FA8" w:rsidP="00765903">
      <w:r>
        <w:separator/>
      </w:r>
    </w:p>
  </w:endnote>
  <w:endnote w:type="continuationSeparator" w:id="1">
    <w:p w:rsidR="005B7FA8" w:rsidRDefault="005B7FA8" w:rsidP="0076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3C" w:rsidRDefault="00CF0E3C" w:rsidP="00765903">
    <w:pPr>
      <w:pStyle w:val="Pieddepage"/>
      <w:tabs>
        <w:tab w:val="clear" w:pos="9072"/>
        <w:tab w:val="right" w:pos="10773"/>
      </w:tabs>
    </w:pPr>
    <w:sdt>
      <w:sdtPr>
        <w:id w:val="-1004285282"/>
        <w:docPartObj>
          <w:docPartGallery w:val="Page Numbers (Bottom of Page)"/>
          <w:docPartUnique/>
        </w:docPartObj>
      </w:sdtPr>
      <w:sdtContent>
        <w:r w:rsidRPr="00765903">
          <w:rPr>
            <w:i/>
            <w:sz w:val="18"/>
          </w:rPr>
          <w:t>Ecole Maternelle de Villebourbon</w:t>
        </w:r>
        <w:r>
          <w:rPr>
            <w:sz w:val="18"/>
          </w:rPr>
          <w:t xml:space="preserve">/ </w:t>
        </w:r>
        <w:r>
          <w:rPr>
            <w:i/>
            <w:sz w:val="18"/>
          </w:rPr>
          <w:t>CE 14.10.2019</w:t>
        </w:r>
        <w:r>
          <w:tab/>
        </w:r>
        <w:r>
          <w:tab/>
        </w:r>
        <w:fldSimple w:instr="PAGE   \* MERGEFORMAT">
          <w:r w:rsidR="00A34E13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A8" w:rsidRDefault="005B7FA8" w:rsidP="00765903">
      <w:r>
        <w:separator/>
      </w:r>
    </w:p>
  </w:footnote>
  <w:footnote w:type="continuationSeparator" w:id="1">
    <w:p w:rsidR="005B7FA8" w:rsidRDefault="005B7FA8" w:rsidP="0076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BB6"/>
    <w:multiLevelType w:val="hybridMultilevel"/>
    <w:tmpl w:val="A8CC3508"/>
    <w:lvl w:ilvl="0" w:tplc="040C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CA6BE9"/>
    <w:multiLevelType w:val="hybridMultilevel"/>
    <w:tmpl w:val="0106B2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84C70"/>
    <w:multiLevelType w:val="hybridMultilevel"/>
    <w:tmpl w:val="48F40B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4CFC"/>
    <w:multiLevelType w:val="hybridMultilevel"/>
    <w:tmpl w:val="7F9AB996"/>
    <w:lvl w:ilvl="0" w:tplc="95E4EB0C">
      <w:start w:val="1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5F3CEB"/>
    <w:multiLevelType w:val="hybridMultilevel"/>
    <w:tmpl w:val="521EAC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42ECF"/>
    <w:multiLevelType w:val="hybridMultilevel"/>
    <w:tmpl w:val="62FCDC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F959A8"/>
    <w:multiLevelType w:val="hybridMultilevel"/>
    <w:tmpl w:val="2A4ABE58"/>
    <w:lvl w:ilvl="0" w:tplc="57FA653C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C411969"/>
    <w:multiLevelType w:val="hybridMultilevel"/>
    <w:tmpl w:val="1AD23CE4"/>
    <w:lvl w:ilvl="0" w:tplc="B4407C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A442D"/>
    <w:multiLevelType w:val="hybridMultilevel"/>
    <w:tmpl w:val="6EDC7332"/>
    <w:lvl w:ilvl="0" w:tplc="95E4EB0C">
      <w:start w:val="1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2300B5"/>
    <w:multiLevelType w:val="hybridMultilevel"/>
    <w:tmpl w:val="531E1C52"/>
    <w:lvl w:ilvl="0" w:tplc="65AC0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06505"/>
    <w:multiLevelType w:val="singleLevel"/>
    <w:tmpl w:val="6402F6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11">
    <w:nsid w:val="24C13C83"/>
    <w:multiLevelType w:val="hybridMultilevel"/>
    <w:tmpl w:val="521EAC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27A56"/>
    <w:multiLevelType w:val="hybridMultilevel"/>
    <w:tmpl w:val="B87E58FE"/>
    <w:lvl w:ilvl="0" w:tplc="2AEC0B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B4792"/>
    <w:multiLevelType w:val="hybridMultilevel"/>
    <w:tmpl w:val="F2728F80"/>
    <w:lvl w:ilvl="0" w:tplc="4D064718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C3E02"/>
    <w:multiLevelType w:val="singleLevel"/>
    <w:tmpl w:val="B546D7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2ACD260D"/>
    <w:multiLevelType w:val="hybridMultilevel"/>
    <w:tmpl w:val="521EAC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03CA0"/>
    <w:multiLevelType w:val="hybridMultilevel"/>
    <w:tmpl w:val="EBB8984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AA194F"/>
    <w:multiLevelType w:val="hybridMultilevel"/>
    <w:tmpl w:val="AA68F696"/>
    <w:lvl w:ilvl="0" w:tplc="8618D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E5439"/>
    <w:multiLevelType w:val="hybridMultilevel"/>
    <w:tmpl w:val="46F816CE"/>
    <w:lvl w:ilvl="0" w:tplc="9490C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35E9C"/>
    <w:multiLevelType w:val="hybridMultilevel"/>
    <w:tmpl w:val="4514695A"/>
    <w:lvl w:ilvl="0" w:tplc="59BACE3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93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59D3DA8"/>
    <w:multiLevelType w:val="hybridMultilevel"/>
    <w:tmpl w:val="FC3065BC"/>
    <w:lvl w:ilvl="0" w:tplc="3F4CD378">
      <w:start w:val="9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color w:val="auto"/>
      </w:rPr>
    </w:lvl>
    <w:lvl w:ilvl="1" w:tplc="AA08A284">
      <w:numFmt w:val="bullet"/>
      <w:lvlText w:val="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5E7C7A"/>
    <w:multiLevelType w:val="hybridMultilevel"/>
    <w:tmpl w:val="8E806630"/>
    <w:lvl w:ilvl="0" w:tplc="1598B0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76098"/>
    <w:multiLevelType w:val="hybridMultilevel"/>
    <w:tmpl w:val="F1200AFC"/>
    <w:lvl w:ilvl="0" w:tplc="2408B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472E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FC02664"/>
    <w:multiLevelType w:val="hybridMultilevel"/>
    <w:tmpl w:val="5828803E"/>
    <w:lvl w:ilvl="0" w:tplc="A7D2C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A3F12"/>
    <w:multiLevelType w:val="hybridMultilevel"/>
    <w:tmpl w:val="C8060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33D3E"/>
    <w:multiLevelType w:val="hybridMultilevel"/>
    <w:tmpl w:val="50E86824"/>
    <w:lvl w:ilvl="0" w:tplc="57FA653C">
      <w:start w:val="4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15"/>
  </w:num>
  <w:num w:numId="5">
    <w:abstractNumId w:val="24"/>
  </w:num>
  <w:num w:numId="6">
    <w:abstractNumId w:val="20"/>
  </w:num>
  <w:num w:numId="7">
    <w:abstractNumId w:val="6"/>
  </w:num>
  <w:num w:numId="8">
    <w:abstractNumId w:val="23"/>
  </w:num>
  <w:num w:numId="9">
    <w:abstractNumId w:val="18"/>
  </w:num>
  <w:num w:numId="10">
    <w:abstractNumId w:val="12"/>
  </w:num>
  <w:num w:numId="11">
    <w:abstractNumId w:val="1"/>
  </w:num>
  <w:num w:numId="12">
    <w:abstractNumId w:val="5"/>
  </w:num>
  <w:num w:numId="13">
    <w:abstractNumId w:val="27"/>
  </w:num>
  <w:num w:numId="14">
    <w:abstractNumId w:val="14"/>
  </w:num>
  <w:num w:numId="15">
    <w:abstractNumId w:val="0"/>
  </w:num>
  <w:num w:numId="16">
    <w:abstractNumId w:val="16"/>
  </w:num>
  <w:num w:numId="17">
    <w:abstractNumId w:val="9"/>
  </w:num>
  <w:num w:numId="18">
    <w:abstractNumId w:val="17"/>
  </w:num>
  <w:num w:numId="19">
    <w:abstractNumId w:val="19"/>
  </w:num>
  <w:num w:numId="20">
    <w:abstractNumId w:val="21"/>
  </w:num>
  <w:num w:numId="21">
    <w:abstractNumId w:val="22"/>
  </w:num>
  <w:num w:numId="22">
    <w:abstractNumId w:val="25"/>
  </w:num>
  <w:num w:numId="23">
    <w:abstractNumId w:val="8"/>
  </w:num>
  <w:num w:numId="24">
    <w:abstractNumId w:val="3"/>
  </w:num>
  <w:num w:numId="25">
    <w:abstractNumId w:val="10"/>
  </w:num>
  <w:num w:numId="26">
    <w:abstractNumId w:val="13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E76CB"/>
    <w:rsid w:val="000045E2"/>
    <w:rsid w:val="00007C5C"/>
    <w:rsid w:val="00017776"/>
    <w:rsid w:val="000237EF"/>
    <w:rsid w:val="000376F9"/>
    <w:rsid w:val="00043FB5"/>
    <w:rsid w:val="00060627"/>
    <w:rsid w:val="00065CF0"/>
    <w:rsid w:val="00066204"/>
    <w:rsid w:val="00072BFA"/>
    <w:rsid w:val="00075235"/>
    <w:rsid w:val="00076CE7"/>
    <w:rsid w:val="00081B91"/>
    <w:rsid w:val="00085A0A"/>
    <w:rsid w:val="00092816"/>
    <w:rsid w:val="00093A8C"/>
    <w:rsid w:val="00096EC5"/>
    <w:rsid w:val="000A1168"/>
    <w:rsid w:val="000A3150"/>
    <w:rsid w:val="000B0CA7"/>
    <w:rsid w:val="000B1389"/>
    <w:rsid w:val="000B3047"/>
    <w:rsid w:val="000B3819"/>
    <w:rsid w:val="000D208A"/>
    <w:rsid w:val="000D3066"/>
    <w:rsid w:val="000E5D01"/>
    <w:rsid w:val="000E6559"/>
    <w:rsid w:val="000E6ADD"/>
    <w:rsid w:val="0010172F"/>
    <w:rsid w:val="001160B6"/>
    <w:rsid w:val="00120D0C"/>
    <w:rsid w:val="00121A09"/>
    <w:rsid w:val="001308A9"/>
    <w:rsid w:val="0013336C"/>
    <w:rsid w:val="00140192"/>
    <w:rsid w:val="001411C6"/>
    <w:rsid w:val="0015780B"/>
    <w:rsid w:val="00166098"/>
    <w:rsid w:val="001707B4"/>
    <w:rsid w:val="00182359"/>
    <w:rsid w:val="0018632E"/>
    <w:rsid w:val="00192E9B"/>
    <w:rsid w:val="001A606C"/>
    <w:rsid w:val="001B628D"/>
    <w:rsid w:val="001B6C15"/>
    <w:rsid w:val="001D7CBF"/>
    <w:rsid w:val="001E23A0"/>
    <w:rsid w:val="001F0EDA"/>
    <w:rsid w:val="00201DEA"/>
    <w:rsid w:val="0020714A"/>
    <w:rsid w:val="00222578"/>
    <w:rsid w:val="00232A13"/>
    <w:rsid w:val="002503C9"/>
    <w:rsid w:val="00265C65"/>
    <w:rsid w:val="00276730"/>
    <w:rsid w:val="00291C7F"/>
    <w:rsid w:val="0029330F"/>
    <w:rsid w:val="002937EA"/>
    <w:rsid w:val="002A1787"/>
    <w:rsid w:val="002A2F6F"/>
    <w:rsid w:val="002C1DF8"/>
    <w:rsid w:val="002D5F43"/>
    <w:rsid w:val="002D6D8E"/>
    <w:rsid w:val="002E1425"/>
    <w:rsid w:val="002E2D54"/>
    <w:rsid w:val="002F0DDF"/>
    <w:rsid w:val="002F6A87"/>
    <w:rsid w:val="00307DD8"/>
    <w:rsid w:val="0031204D"/>
    <w:rsid w:val="00321DFF"/>
    <w:rsid w:val="00327AF5"/>
    <w:rsid w:val="003358FC"/>
    <w:rsid w:val="003435CB"/>
    <w:rsid w:val="00345D0C"/>
    <w:rsid w:val="00351CBE"/>
    <w:rsid w:val="0036647B"/>
    <w:rsid w:val="00366B11"/>
    <w:rsid w:val="00376354"/>
    <w:rsid w:val="00385640"/>
    <w:rsid w:val="00386FD2"/>
    <w:rsid w:val="003B344A"/>
    <w:rsid w:val="003B69C0"/>
    <w:rsid w:val="003C68F7"/>
    <w:rsid w:val="003D482B"/>
    <w:rsid w:val="003E5AAA"/>
    <w:rsid w:val="003E6D24"/>
    <w:rsid w:val="00400B9D"/>
    <w:rsid w:val="004040B5"/>
    <w:rsid w:val="004204FB"/>
    <w:rsid w:val="004232E3"/>
    <w:rsid w:val="00427686"/>
    <w:rsid w:val="0042787B"/>
    <w:rsid w:val="00427B79"/>
    <w:rsid w:val="00430E92"/>
    <w:rsid w:val="0044256E"/>
    <w:rsid w:val="00451448"/>
    <w:rsid w:val="00453E87"/>
    <w:rsid w:val="00455EEA"/>
    <w:rsid w:val="00462281"/>
    <w:rsid w:val="00473826"/>
    <w:rsid w:val="00485E79"/>
    <w:rsid w:val="004A3366"/>
    <w:rsid w:val="004B4076"/>
    <w:rsid w:val="004C62B9"/>
    <w:rsid w:val="004D0783"/>
    <w:rsid w:val="004E3C47"/>
    <w:rsid w:val="004F01EC"/>
    <w:rsid w:val="004F52CF"/>
    <w:rsid w:val="004F7BAD"/>
    <w:rsid w:val="00521AA4"/>
    <w:rsid w:val="00525DFC"/>
    <w:rsid w:val="00530DDD"/>
    <w:rsid w:val="00550FF1"/>
    <w:rsid w:val="00555CDA"/>
    <w:rsid w:val="00556BA9"/>
    <w:rsid w:val="0056198C"/>
    <w:rsid w:val="00574680"/>
    <w:rsid w:val="00576F25"/>
    <w:rsid w:val="00582AA7"/>
    <w:rsid w:val="00586E8B"/>
    <w:rsid w:val="0059099C"/>
    <w:rsid w:val="00592F99"/>
    <w:rsid w:val="005A23BA"/>
    <w:rsid w:val="005B7FA8"/>
    <w:rsid w:val="005C3D99"/>
    <w:rsid w:val="005C4A70"/>
    <w:rsid w:val="005D5FEA"/>
    <w:rsid w:val="005D661E"/>
    <w:rsid w:val="005E5B2A"/>
    <w:rsid w:val="005E6CD1"/>
    <w:rsid w:val="005F4391"/>
    <w:rsid w:val="0060237A"/>
    <w:rsid w:val="00611E5B"/>
    <w:rsid w:val="00611E9A"/>
    <w:rsid w:val="00631B39"/>
    <w:rsid w:val="00632E4F"/>
    <w:rsid w:val="0065422C"/>
    <w:rsid w:val="00661FE9"/>
    <w:rsid w:val="00667F47"/>
    <w:rsid w:val="00674DD4"/>
    <w:rsid w:val="00684AEB"/>
    <w:rsid w:val="00692B3B"/>
    <w:rsid w:val="00696670"/>
    <w:rsid w:val="006A3B82"/>
    <w:rsid w:val="006C56C0"/>
    <w:rsid w:val="006C61BF"/>
    <w:rsid w:val="006D25A3"/>
    <w:rsid w:val="006E1385"/>
    <w:rsid w:val="006F2BB1"/>
    <w:rsid w:val="007103D9"/>
    <w:rsid w:val="00712383"/>
    <w:rsid w:val="00733DDD"/>
    <w:rsid w:val="0073664C"/>
    <w:rsid w:val="00740F13"/>
    <w:rsid w:val="00743F20"/>
    <w:rsid w:val="00744651"/>
    <w:rsid w:val="00745EBD"/>
    <w:rsid w:val="00763B48"/>
    <w:rsid w:val="00765903"/>
    <w:rsid w:val="007705B2"/>
    <w:rsid w:val="0077073E"/>
    <w:rsid w:val="00777FEB"/>
    <w:rsid w:val="007879D2"/>
    <w:rsid w:val="007926C4"/>
    <w:rsid w:val="007A2473"/>
    <w:rsid w:val="007B30F9"/>
    <w:rsid w:val="007B3A46"/>
    <w:rsid w:val="007B52DB"/>
    <w:rsid w:val="007C260D"/>
    <w:rsid w:val="007C532A"/>
    <w:rsid w:val="007D2433"/>
    <w:rsid w:val="007E5753"/>
    <w:rsid w:val="007F4FE3"/>
    <w:rsid w:val="00807BEE"/>
    <w:rsid w:val="0082107B"/>
    <w:rsid w:val="00823E11"/>
    <w:rsid w:val="00833B13"/>
    <w:rsid w:val="00835597"/>
    <w:rsid w:val="00843C67"/>
    <w:rsid w:val="00867D83"/>
    <w:rsid w:val="00880746"/>
    <w:rsid w:val="0088116E"/>
    <w:rsid w:val="00885377"/>
    <w:rsid w:val="00886566"/>
    <w:rsid w:val="008A5F64"/>
    <w:rsid w:val="008B3232"/>
    <w:rsid w:val="008B71D5"/>
    <w:rsid w:val="008C3C69"/>
    <w:rsid w:val="008C48D2"/>
    <w:rsid w:val="008E2D10"/>
    <w:rsid w:val="008E2D5F"/>
    <w:rsid w:val="008E7B1B"/>
    <w:rsid w:val="00901373"/>
    <w:rsid w:val="009029B2"/>
    <w:rsid w:val="00905944"/>
    <w:rsid w:val="00907542"/>
    <w:rsid w:val="00923A1C"/>
    <w:rsid w:val="009314B8"/>
    <w:rsid w:val="00931676"/>
    <w:rsid w:val="00935569"/>
    <w:rsid w:val="00937E4D"/>
    <w:rsid w:val="00947462"/>
    <w:rsid w:val="00947882"/>
    <w:rsid w:val="00950EAF"/>
    <w:rsid w:val="00953E5D"/>
    <w:rsid w:val="00966A5C"/>
    <w:rsid w:val="00975527"/>
    <w:rsid w:val="00980844"/>
    <w:rsid w:val="0098273F"/>
    <w:rsid w:val="00982AD8"/>
    <w:rsid w:val="0099034F"/>
    <w:rsid w:val="0099315A"/>
    <w:rsid w:val="009A2462"/>
    <w:rsid w:val="009A3C91"/>
    <w:rsid w:val="009B2047"/>
    <w:rsid w:val="009B3322"/>
    <w:rsid w:val="009B5F06"/>
    <w:rsid w:val="009C67A5"/>
    <w:rsid w:val="009D515E"/>
    <w:rsid w:val="009E43AA"/>
    <w:rsid w:val="009E7791"/>
    <w:rsid w:val="009F3151"/>
    <w:rsid w:val="00A03751"/>
    <w:rsid w:val="00A044B7"/>
    <w:rsid w:val="00A252FB"/>
    <w:rsid w:val="00A34E13"/>
    <w:rsid w:val="00A352F8"/>
    <w:rsid w:val="00A35766"/>
    <w:rsid w:val="00A37CB1"/>
    <w:rsid w:val="00A46062"/>
    <w:rsid w:val="00A568B5"/>
    <w:rsid w:val="00A61ADA"/>
    <w:rsid w:val="00A63196"/>
    <w:rsid w:val="00A6471E"/>
    <w:rsid w:val="00A71E74"/>
    <w:rsid w:val="00A951AA"/>
    <w:rsid w:val="00A97521"/>
    <w:rsid w:val="00AA0AF5"/>
    <w:rsid w:val="00AA63FB"/>
    <w:rsid w:val="00AA7BC7"/>
    <w:rsid w:val="00AB6C6B"/>
    <w:rsid w:val="00AB7957"/>
    <w:rsid w:val="00AC5B10"/>
    <w:rsid w:val="00AC5F80"/>
    <w:rsid w:val="00AD5464"/>
    <w:rsid w:val="00AE4337"/>
    <w:rsid w:val="00AE4979"/>
    <w:rsid w:val="00AE6223"/>
    <w:rsid w:val="00AE6BE2"/>
    <w:rsid w:val="00AF3B45"/>
    <w:rsid w:val="00AF7C19"/>
    <w:rsid w:val="00B0270D"/>
    <w:rsid w:val="00B070E8"/>
    <w:rsid w:val="00B25ED5"/>
    <w:rsid w:val="00B300E0"/>
    <w:rsid w:val="00B332A0"/>
    <w:rsid w:val="00B5646F"/>
    <w:rsid w:val="00B6165E"/>
    <w:rsid w:val="00B63539"/>
    <w:rsid w:val="00B66AAD"/>
    <w:rsid w:val="00B85F3F"/>
    <w:rsid w:val="00B86348"/>
    <w:rsid w:val="00B92733"/>
    <w:rsid w:val="00B93607"/>
    <w:rsid w:val="00BB4BD5"/>
    <w:rsid w:val="00BC51E3"/>
    <w:rsid w:val="00BD24C7"/>
    <w:rsid w:val="00BD4075"/>
    <w:rsid w:val="00BD5B52"/>
    <w:rsid w:val="00BE3356"/>
    <w:rsid w:val="00BE5113"/>
    <w:rsid w:val="00BE5191"/>
    <w:rsid w:val="00BE76CB"/>
    <w:rsid w:val="00C07C7F"/>
    <w:rsid w:val="00C157CF"/>
    <w:rsid w:val="00C43D6B"/>
    <w:rsid w:val="00C537C6"/>
    <w:rsid w:val="00C64A96"/>
    <w:rsid w:val="00C7258E"/>
    <w:rsid w:val="00C7316D"/>
    <w:rsid w:val="00C759C4"/>
    <w:rsid w:val="00C807D2"/>
    <w:rsid w:val="00C8196E"/>
    <w:rsid w:val="00C82349"/>
    <w:rsid w:val="00C82D3D"/>
    <w:rsid w:val="00C868DC"/>
    <w:rsid w:val="00C966E5"/>
    <w:rsid w:val="00CA0278"/>
    <w:rsid w:val="00CA429F"/>
    <w:rsid w:val="00CA7DBC"/>
    <w:rsid w:val="00CC01E3"/>
    <w:rsid w:val="00CC6F50"/>
    <w:rsid w:val="00CC730B"/>
    <w:rsid w:val="00CD0CAC"/>
    <w:rsid w:val="00CD1E3D"/>
    <w:rsid w:val="00CE0C23"/>
    <w:rsid w:val="00CE39C6"/>
    <w:rsid w:val="00CE4785"/>
    <w:rsid w:val="00CF0E3C"/>
    <w:rsid w:val="00D10CEB"/>
    <w:rsid w:val="00D164F1"/>
    <w:rsid w:val="00D177E6"/>
    <w:rsid w:val="00D20C70"/>
    <w:rsid w:val="00D237F5"/>
    <w:rsid w:val="00D23B78"/>
    <w:rsid w:val="00D521B9"/>
    <w:rsid w:val="00D56B3A"/>
    <w:rsid w:val="00D702CD"/>
    <w:rsid w:val="00D74A6A"/>
    <w:rsid w:val="00D80BA3"/>
    <w:rsid w:val="00D82429"/>
    <w:rsid w:val="00DA04B4"/>
    <w:rsid w:val="00DA0EDF"/>
    <w:rsid w:val="00DA1F90"/>
    <w:rsid w:val="00DB560A"/>
    <w:rsid w:val="00DC14E3"/>
    <w:rsid w:val="00DD199F"/>
    <w:rsid w:val="00DE66E7"/>
    <w:rsid w:val="00E034D9"/>
    <w:rsid w:val="00E13AAB"/>
    <w:rsid w:val="00E164C2"/>
    <w:rsid w:val="00E21327"/>
    <w:rsid w:val="00E274C8"/>
    <w:rsid w:val="00E324BB"/>
    <w:rsid w:val="00E43C86"/>
    <w:rsid w:val="00E5358C"/>
    <w:rsid w:val="00E53687"/>
    <w:rsid w:val="00E5691C"/>
    <w:rsid w:val="00E579F9"/>
    <w:rsid w:val="00E57D2E"/>
    <w:rsid w:val="00E659A9"/>
    <w:rsid w:val="00E67147"/>
    <w:rsid w:val="00E728FF"/>
    <w:rsid w:val="00E87B31"/>
    <w:rsid w:val="00EA0A0D"/>
    <w:rsid w:val="00EA3E6F"/>
    <w:rsid w:val="00EA5A83"/>
    <w:rsid w:val="00EA7E7F"/>
    <w:rsid w:val="00EC36F4"/>
    <w:rsid w:val="00ED673A"/>
    <w:rsid w:val="00EE319A"/>
    <w:rsid w:val="00EE569A"/>
    <w:rsid w:val="00EE5EE7"/>
    <w:rsid w:val="00EF3E67"/>
    <w:rsid w:val="00F01392"/>
    <w:rsid w:val="00F03753"/>
    <w:rsid w:val="00F06D58"/>
    <w:rsid w:val="00F10506"/>
    <w:rsid w:val="00F15159"/>
    <w:rsid w:val="00F1603A"/>
    <w:rsid w:val="00F2340A"/>
    <w:rsid w:val="00F60EA7"/>
    <w:rsid w:val="00F61581"/>
    <w:rsid w:val="00F7038D"/>
    <w:rsid w:val="00F86E6E"/>
    <w:rsid w:val="00F9201A"/>
    <w:rsid w:val="00FB20C7"/>
    <w:rsid w:val="00FB2AAB"/>
    <w:rsid w:val="00FB413F"/>
    <w:rsid w:val="00FC6CFB"/>
    <w:rsid w:val="00FD59EA"/>
    <w:rsid w:val="00FE215B"/>
    <w:rsid w:val="00FF3BCE"/>
    <w:rsid w:val="00FF4242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FB413F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rsid w:val="00FB413F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9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5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903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extepardfaut">
    <w:name w:val="Texte par défaut"/>
    <w:basedOn w:val="Normal"/>
    <w:rsid w:val="00BD5B52"/>
    <w:pPr>
      <w:snapToGrid w:val="0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FB413F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rsid w:val="00FB413F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A9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5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9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93F7-5537-46F9-8166-70B29E5D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</dc:creator>
  <cp:lastModifiedBy>ECOLES</cp:lastModifiedBy>
  <cp:revision>2</cp:revision>
  <cp:lastPrinted>2020-06-12T13:43:00Z</cp:lastPrinted>
  <dcterms:created xsi:type="dcterms:W3CDTF">2020-06-12T13:47:00Z</dcterms:created>
  <dcterms:modified xsi:type="dcterms:W3CDTF">2020-06-12T13:47:00Z</dcterms:modified>
</cp:coreProperties>
</file>