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80" w:rsidRPr="001D3C27" w:rsidRDefault="00FC3780" w:rsidP="00FC3780">
      <w:pPr>
        <w:pStyle w:val="Paragraphedeliste"/>
        <w:numPr>
          <w:ilvl w:val="0"/>
          <w:numId w:val="1"/>
        </w:numPr>
        <w:rPr>
          <w:u w:val="single"/>
        </w:rPr>
      </w:pPr>
      <w:r w:rsidRPr="001D3C27">
        <w:rPr>
          <w:u w:val="single"/>
        </w:rPr>
        <w:t>Complète :</w:t>
      </w:r>
      <w:r w:rsidR="001D3C27" w:rsidRPr="001D3C27">
        <w:rPr>
          <w:u w:val="single"/>
        </w:rPr>
        <w:t xml:space="preserve"> (2pts)</w:t>
      </w:r>
    </w:p>
    <w:p w:rsidR="00DF2AF0" w:rsidRPr="00740D57" w:rsidRDefault="00FC3780" w:rsidP="00FC3780">
      <w:pPr>
        <w:pStyle w:val="Paragraphedeliste"/>
        <w:rPr>
          <w:color w:val="FF0000"/>
        </w:rPr>
      </w:pPr>
      <w:r>
        <w:t xml:space="preserve">La racine carrée positive du réel positif </w:t>
      </w:r>
      <w:proofErr w:type="gramStart"/>
      <w:r>
        <w:t>a</w:t>
      </w:r>
      <w:proofErr w:type="gramEnd"/>
      <w:r>
        <w:t xml:space="preserve"> est le nombre dont…………..</w:t>
      </w:r>
      <w:r w:rsidR="000B08BA" w:rsidRPr="00740D57">
        <w:rPr>
          <w:color w:val="FF0000"/>
        </w:rPr>
        <w:t>le carré est a</w:t>
      </w:r>
    </w:p>
    <w:p w:rsidR="00E73874" w:rsidRDefault="00E73874" w:rsidP="00FC3780">
      <w:pPr>
        <w:pStyle w:val="Paragraphedeliste"/>
      </w:pPr>
    </w:p>
    <w:p w:rsidR="00FC3780" w:rsidRDefault="00FC3780" w:rsidP="00FC3780">
      <w:pPr>
        <w:pStyle w:val="Paragraphedeliste"/>
      </w:pPr>
      <w:r>
        <w:t xml:space="preserve">La racine carrée négative du réel positif 85 se note </w:t>
      </w:r>
      <w:r w:rsidRPr="00740D57">
        <w:rPr>
          <w:color w:val="FF0000"/>
        </w:rPr>
        <w:t>……………</w:t>
      </w:r>
      <m:oMath>
        <m:r>
          <w:rPr>
            <w:rFonts w:ascii="Cambria Math" w:hAnsi="Cambria Math"/>
            <w:color w:val="FF0000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85</m:t>
            </m:r>
          </m:e>
        </m:rad>
      </m:oMath>
    </w:p>
    <w:p w:rsidR="00E73874" w:rsidRDefault="00E73874" w:rsidP="00FC3780">
      <w:pPr>
        <w:pStyle w:val="Paragraphedeliste"/>
      </w:pPr>
    </w:p>
    <w:p w:rsidR="00FC3780" w:rsidRPr="001D3C27" w:rsidRDefault="00FC3780" w:rsidP="00FC3780">
      <w:pPr>
        <w:pStyle w:val="Paragraphedeliste"/>
        <w:numPr>
          <w:ilvl w:val="0"/>
          <w:numId w:val="1"/>
        </w:numPr>
        <w:rPr>
          <w:u w:val="single"/>
        </w:rPr>
      </w:pPr>
      <w:r w:rsidRPr="001D3C27">
        <w:rPr>
          <w:u w:val="single"/>
        </w:rPr>
        <w:t>Ecris plus simplement, si possible :</w:t>
      </w:r>
      <w:r w:rsidR="001D3C27" w:rsidRPr="001D3C27">
        <w:rPr>
          <w:u w:val="single"/>
        </w:rPr>
        <w:t xml:space="preserve"> (3pts)</w:t>
      </w:r>
    </w:p>
    <w:p w:rsidR="00FC3780" w:rsidRPr="00740D57" w:rsidRDefault="00F445AF" w:rsidP="00FC3780">
      <w:pPr>
        <w:pStyle w:val="Paragraphedeliste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</m:oMath>
      <w:r w:rsidR="000B08BA" w:rsidRPr="00740D57">
        <w:rPr>
          <w:rFonts w:eastAsiaTheme="minorEastAsia"/>
          <w:color w:val="FF0000"/>
        </w:rPr>
        <w:t xml:space="preserve">  7</w:t>
      </w:r>
    </w:p>
    <w:p w:rsidR="00E73874" w:rsidRPr="00E73874" w:rsidRDefault="00E73874" w:rsidP="00FC3780">
      <w:pPr>
        <w:pStyle w:val="Paragraphedeliste"/>
        <w:rPr>
          <w:rFonts w:eastAsiaTheme="minorEastAsia"/>
        </w:rPr>
      </w:pPr>
    </w:p>
    <w:p w:rsidR="00FC3780" w:rsidRPr="00E73874" w:rsidRDefault="00F445AF" w:rsidP="00FC3780">
      <w:pPr>
        <w:pStyle w:val="Paragraphedeliste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 w:rsidR="000B08BA">
        <w:rPr>
          <w:rFonts w:eastAsiaTheme="minorEastAsia"/>
        </w:rPr>
        <w:t xml:space="preserve"> </w:t>
      </w:r>
      <w:r w:rsidR="000B08BA" w:rsidRPr="00740D57">
        <w:rPr>
          <w:rFonts w:eastAsiaTheme="minorEastAsia"/>
          <w:color w:val="FF0000"/>
        </w:rPr>
        <w:t>20</w:t>
      </w:r>
    </w:p>
    <w:p w:rsidR="00E73874" w:rsidRPr="00E73874" w:rsidRDefault="00E73874" w:rsidP="00FC3780">
      <w:pPr>
        <w:pStyle w:val="Paragraphedeliste"/>
        <w:rPr>
          <w:rFonts w:eastAsiaTheme="minorEastAsia"/>
        </w:rPr>
      </w:pPr>
    </w:p>
    <w:p w:rsidR="00FC3780" w:rsidRPr="00E73874" w:rsidRDefault="00F445AF" w:rsidP="00FC3780">
      <w:pPr>
        <w:pStyle w:val="Paragraphedeliste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-25</m:t>
            </m:r>
          </m:e>
        </m:rad>
        <m:r>
          <w:rPr>
            <w:rFonts w:ascii="Cambria Math" w:eastAsiaTheme="minorEastAsia" w:hAnsi="Cambria Math"/>
          </w:rPr>
          <m:t>=</m:t>
        </m:r>
      </m:oMath>
      <w:r w:rsidR="000B08BA">
        <w:rPr>
          <w:rFonts w:eastAsiaTheme="minorEastAsia"/>
        </w:rPr>
        <w:t xml:space="preserve"> </w:t>
      </w:r>
      <w:proofErr w:type="gramStart"/>
      <w:r w:rsidR="000B08BA" w:rsidRPr="00740D57">
        <w:rPr>
          <w:rFonts w:eastAsiaTheme="minorEastAsia"/>
          <w:color w:val="FF0000"/>
        </w:rPr>
        <w:t>n’existe</w:t>
      </w:r>
      <w:proofErr w:type="gramEnd"/>
      <w:r w:rsidR="000B08BA" w:rsidRPr="00740D57">
        <w:rPr>
          <w:rFonts w:eastAsiaTheme="minorEastAsia"/>
          <w:color w:val="FF0000"/>
        </w:rPr>
        <w:t xml:space="preserve"> pas !</w:t>
      </w:r>
    </w:p>
    <w:p w:rsidR="00E73874" w:rsidRPr="00E73874" w:rsidRDefault="00E73874" w:rsidP="00FC3780">
      <w:pPr>
        <w:pStyle w:val="Paragraphedeliste"/>
        <w:rPr>
          <w:rFonts w:eastAsiaTheme="minorEastAsia"/>
        </w:rPr>
      </w:pPr>
    </w:p>
    <w:p w:rsidR="00FC3780" w:rsidRPr="001D3C27" w:rsidRDefault="00FC3780" w:rsidP="00FC3780">
      <w:pPr>
        <w:pStyle w:val="Paragraphedeliste"/>
        <w:numPr>
          <w:ilvl w:val="0"/>
          <w:numId w:val="1"/>
        </w:numPr>
        <w:rPr>
          <w:u w:val="single"/>
        </w:rPr>
      </w:pPr>
      <w:r w:rsidRPr="001D3C27">
        <w:rPr>
          <w:u w:val="single"/>
        </w:rPr>
        <w:t>Résous les équations suivantes</w:t>
      </w:r>
      <w:r w:rsidR="001D3C27" w:rsidRPr="001D3C27">
        <w:rPr>
          <w:u w:val="single"/>
        </w:rPr>
        <w:t> </w:t>
      </w:r>
      <w:proofErr w:type="gramStart"/>
      <w:r w:rsidR="001D3C27" w:rsidRPr="001D3C27">
        <w:rPr>
          <w:u w:val="single"/>
        </w:rPr>
        <w:t>:  (</w:t>
      </w:r>
      <w:proofErr w:type="gramEnd"/>
      <w:r w:rsidR="001D3C27" w:rsidRPr="001D3C27">
        <w:rPr>
          <w:u w:val="single"/>
        </w:rPr>
        <w:t>4pts)</w:t>
      </w:r>
    </w:p>
    <w:p w:rsidR="00E73874" w:rsidRDefault="00E73874" w:rsidP="00E73874">
      <w:pPr>
        <w:pStyle w:val="Paragraphedeliste"/>
        <w:rPr>
          <w:rFonts w:eastAsiaTheme="minorEastAsia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88"/>
        <w:gridCol w:w="4280"/>
      </w:tblGrid>
      <w:tr w:rsidR="00FC3780" w:rsidTr="00FC3780">
        <w:trPr>
          <w:trHeight w:val="1979"/>
        </w:trPr>
        <w:tc>
          <w:tcPr>
            <w:tcW w:w="4606" w:type="dxa"/>
          </w:tcPr>
          <w:p w:rsidR="00FC3780" w:rsidRPr="00FC3780" w:rsidRDefault="00F445AF" w:rsidP="00FC3780">
            <w:pPr>
              <w:pStyle w:val="Paragraphedeliste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=5</m:t>
                </m:r>
              </m:oMath>
            </m:oMathPara>
          </w:p>
          <w:p w:rsidR="00FC3780" w:rsidRDefault="000B08BA" w:rsidP="00FC3780">
            <w:pPr>
              <w:pStyle w:val="Paragraphedeliste"/>
              <w:rPr>
                <w:rFonts w:eastAsiaTheme="minorEastAsia"/>
              </w:rPr>
            </w:pPr>
            <w:r w:rsidRPr="00740D57">
              <w:rPr>
                <w:rFonts w:eastAsiaTheme="minorEastAsia"/>
                <w:color w:val="FF0000"/>
              </w:rPr>
              <w:t xml:space="preserve">X=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e>
              </m:rad>
            </m:oMath>
            <w:r w:rsidRPr="00740D57">
              <w:rPr>
                <w:rFonts w:eastAsiaTheme="minorEastAsia"/>
                <w:color w:val="FF0000"/>
              </w:rPr>
              <w:t xml:space="preserve">   ou x =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e>
              </m:rad>
            </m:oMath>
          </w:p>
        </w:tc>
        <w:tc>
          <w:tcPr>
            <w:tcW w:w="4606" w:type="dxa"/>
          </w:tcPr>
          <w:p w:rsidR="00FC3780" w:rsidRDefault="00F445AF" w:rsidP="00FC3780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+36</m:t>
              </m:r>
            </m:oMath>
            <w:r w:rsidR="00FC3780">
              <w:rPr>
                <w:rFonts w:eastAsiaTheme="minorEastAsia"/>
              </w:rPr>
              <w:t xml:space="preserve"> = 0</w:t>
            </w:r>
          </w:p>
          <w:p w:rsidR="000B08BA" w:rsidRDefault="000B08BA" w:rsidP="00FC3780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 w:rsidRPr="00740D57">
              <w:rPr>
                <w:rFonts w:eastAsiaTheme="minorEastAsia"/>
                <w:color w:val="FF0000"/>
              </w:rPr>
              <w:t>Equation impossible ! On ne peut factoriser la somme de deux carrés !</w:t>
            </w:r>
          </w:p>
        </w:tc>
      </w:tr>
    </w:tbl>
    <w:p w:rsidR="00FC3780" w:rsidRPr="00FC3780" w:rsidRDefault="00FC3780" w:rsidP="00FC3780">
      <w:pPr>
        <w:pStyle w:val="Paragraphedeliste"/>
        <w:rPr>
          <w:rFonts w:eastAsiaTheme="minorEastAsia"/>
        </w:rPr>
      </w:pPr>
    </w:p>
    <w:p w:rsidR="00FC3780" w:rsidRPr="001D3C27" w:rsidRDefault="000B08BA" w:rsidP="00FC3780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Encadre par deux </w:t>
      </w:r>
      <w:r w:rsidR="00FC3780" w:rsidRPr="001D3C27">
        <w:rPr>
          <w:u w:val="single"/>
        </w:rPr>
        <w:t xml:space="preserve">entiers consécutifs. </w:t>
      </w:r>
      <w:r w:rsidR="001D3C27" w:rsidRPr="001D3C27">
        <w:rPr>
          <w:u w:val="single"/>
        </w:rPr>
        <w:t>(1pt)</w:t>
      </w:r>
    </w:p>
    <w:p w:rsidR="00FC3780" w:rsidRPr="00740D57" w:rsidRDefault="00F445AF" w:rsidP="00FC3780">
      <w:pPr>
        <w:pStyle w:val="Paragraphedeliste"/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99</m:t>
            </m:r>
          </m:e>
        </m:rad>
      </m:oMath>
      <w:r w:rsidR="00FC3780" w:rsidRPr="00740D57">
        <w:rPr>
          <w:rFonts w:eastAsiaTheme="minorEastAsia"/>
          <w:color w:val="FF0000"/>
        </w:rPr>
        <w:t xml:space="preserve"> </w:t>
      </w:r>
      <w:r w:rsidR="000B08BA" w:rsidRPr="00740D57">
        <w:rPr>
          <w:rFonts w:eastAsiaTheme="minorEastAsia"/>
          <w:color w:val="FF0000"/>
        </w:rPr>
        <w:t xml:space="preserve">      9 &lt;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99</m:t>
            </m:r>
          </m:e>
        </m:rad>
      </m:oMath>
      <w:r w:rsidR="000B08BA" w:rsidRPr="00740D57">
        <w:rPr>
          <w:rFonts w:eastAsiaTheme="minorEastAsia"/>
          <w:color w:val="FF0000"/>
        </w:rPr>
        <w:t xml:space="preserve"> &lt; 10</w:t>
      </w:r>
    </w:p>
    <w:p w:rsidR="00FC3780" w:rsidRDefault="00FC3780" w:rsidP="00FC3780">
      <w:pPr>
        <w:pStyle w:val="Paragraphedeliste"/>
        <w:rPr>
          <w:rFonts w:eastAsiaTheme="minorEastAsia"/>
        </w:rPr>
      </w:pPr>
    </w:p>
    <w:p w:rsidR="00FC3780" w:rsidRPr="001D3C27" w:rsidRDefault="00977132" w:rsidP="00FC3780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Classe </w:t>
      </w:r>
      <w:r w:rsidR="00FC3780" w:rsidRPr="001D3C27">
        <w:rPr>
          <w:u w:val="single"/>
        </w:rPr>
        <w:t>les</w:t>
      </w:r>
      <w:r>
        <w:rPr>
          <w:u w:val="single"/>
        </w:rPr>
        <w:t xml:space="preserve"> réels suivants </w:t>
      </w:r>
      <w:r w:rsidR="00FC3780" w:rsidRPr="001D3C27">
        <w:rPr>
          <w:u w:val="single"/>
        </w:rPr>
        <w:t xml:space="preserve"> par ordre croissant</w:t>
      </w:r>
      <w:r w:rsidR="000B2282" w:rsidRPr="001D3C27">
        <w:rPr>
          <w:u w:val="single"/>
        </w:rPr>
        <w:t>, justifie par calcul.</w:t>
      </w:r>
      <w:r w:rsidR="001D3C27" w:rsidRPr="001D3C27">
        <w:rPr>
          <w:u w:val="single"/>
        </w:rPr>
        <w:t xml:space="preserve"> (2pts)</w:t>
      </w:r>
    </w:p>
    <w:p w:rsidR="000B2282" w:rsidRPr="00FC3780" w:rsidRDefault="000B2282" w:rsidP="000B2282">
      <w:pPr>
        <w:pStyle w:val="Paragraphedeliste"/>
      </w:pPr>
    </w:p>
    <w:p w:rsidR="00FC3780" w:rsidRPr="000B2282" w:rsidRDefault="000B2282" w:rsidP="00FC3780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7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 xml:space="preserve">      et       5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6</m:t>
              </m:r>
            </m:e>
          </m:rad>
        </m:oMath>
      </m:oMathPara>
    </w:p>
    <w:p w:rsidR="000B2282" w:rsidRPr="00740D57" w:rsidRDefault="000B08BA" w:rsidP="00FC3780">
      <w:pPr>
        <w:pStyle w:val="Paragraphedeliste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</m:oMath>
      <w:r w:rsidRPr="00740D57">
        <w:rPr>
          <w:rFonts w:eastAsiaTheme="minorEastAsia"/>
          <w:color w:val="FF0000"/>
        </w:rPr>
        <w:t xml:space="preserve"> = 147 </w:t>
      </w:r>
      <w:bookmarkStart w:id="0" w:name="_GoBack"/>
      <w:bookmarkEnd w:id="0"/>
    </w:p>
    <w:p w:rsidR="00740D57" w:rsidRPr="00740D57" w:rsidRDefault="00740D57" w:rsidP="00FC3780">
      <w:pPr>
        <w:pStyle w:val="Paragraphedeliste"/>
        <w:rPr>
          <w:rFonts w:eastAsiaTheme="minorEastAsia"/>
          <w:color w:val="FF000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</m:oMath>
      <w:r w:rsidRPr="00740D57">
        <w:rPr>
          <w:rFonts w:eastAsiaTheme="minorEastAsia"/>
          <w:color w:val="FF0000"/>
        </w:rPr>
        <w:t xml:space="preserve"> = 150</w:t>
      </w:r>
    </w:p>
    <w:p w:rsidR="00740D57" w:rsidRPr="00740D57" w:rsidRDefault="00740D57" w:rsidP="00FC3780">
      <w:pPr>
        <w:pStyle w:val="Paragraphedeliste"/>
        <w:rPr>
          <w:rFonts w:eastAsiaTheme="minorEastAsia"/>
          <w:color w:val="FF0000"/>
        </w:rPr>
      </w:pPr>
      <w:r w:rsidRPr="00740D57">
        <w:rPr>
          <w:rFonts w:eastAsiaTheme="minorEastAsia"/>
          <w:color w:val="FF0000"/>
        </w:rPr>
        <w:t xml:space="preserve">Comme 147&lt;150 alors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 xml:space="preserve">&lt;  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</m:oMath>
    </w:p>
    <w:p w:rsidR="000B2282" w:rsidRPr="00740D57" w:rsidRDefault="00740D57" w:rsidP="00740D57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0B2282" w:rsidRPr="001D3C27" w:rsidRDefault="000B2282" w:rsidP="000B2282">
      <w:pPr>
        <w:pStyle w:val="Paragraphedeliste"/>
        <w:numPr>
          <w:ilvl w:val="0"/>
          <w:numId w:val="1"/>
        </w:numPr>
        <w:rPr>
          <w:u w:val="single"/>
        </w:rPr>
      </w:pPr>
      <w:r w:rsidRPr="001D3C27">
        <w:rPr>
          <w:u w:val="single"/>
        </w:rPr>
        <w:t>Simplifie au maximum les racines carrées suivantes</w:t>
      </w:r>
      <w:r w:rsidR="001D3C27" w:rsidRPr="001D3C27">
        <w:rPr>
          <w:u w:val="single"/>
        </w:rPr>
        <w:t> : (2pts)</w:t>
      </w:r>
    </w:p>
    <w:p w:rsidR="000B2282" w:rsidRPr="001D3C27" w:rsidRDefault="00F445AF" w:rsidP="000B2282">
      <w:pPr>
        <w:pStyle w:val="Paragraphedeliste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125</m:t>
            </m:r>
          </m:e>
        </m:rad>
        <m:r>
          <w:rPr>
            <w:rFonts w:ascii="Cambria Math" w:hAnsi="Cambria Math"/>
          </w:rPr>
          <m:t xml:space="preserve"> </m:t>
        </m:r>
      </m:oMath>
      <w:r w:rsidR="00740D57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25.5</m:t>
            </m:r>
          </m:e>
        </m:rad>
        <m:r>
          <w:rPr>
            <w:rFonts w:ascii="Cambria Math" w:eastAsiaTheme="minorEastAsia" w:hAnsi="Cambria Math"/>
            <w:color w:val="FF0000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5</m:t>
            </m:r>
          </m:e>
        </m:rad>
      </m:oMath>
    </w:p>
    <w:p w:rsidR="001D3C27" w:rsidRPr="001D3C27" w:rsidRDefault="001D3C27" w:rsidP="000B2282">
      <w:pPr>
        <w:pStyle w:val="Paragraphedeliste"/>
        <w:rPr>
          <w:rFonts w:eastAsiaTheme="minorEastAsia"/>
        </w:rPr>
      </w:pPr>
    </w:p>
    <w:p w:rsidR="000B2282" w:rsidRPr="00740D57" w:rsidRDefault="000B2282" w:rsidP="00740D57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160</m:t>
            </m:r>
          </m:e>
        </m:rad>
      </m:oMath>
      <w:r w:rsidR="00740D57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16.10</m:t>
            </m:r>
          </m:e>
        </m:rad>
      </m:oMath>
      <w:r w:rsidR="00740D57" w:rsidRPr="00740D57">
        <w:rPr>
          <w:rFonts w:eastAsiaTheme="minorEastAsia"/>
          <w:color w:val="FF0000"/>
        </w:rPr>
        <w:t xml:space="preserve"> =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FF0000"/>
              </w:rPr>
              <m:t>10</m:t>
            </m:r>
          </m:e>
        </m:rad>
      </m:oMath>
    </w:p>
    <w:p w:rsidR="000B2282" w:rsidRPr="001D3C27" w:rsidRDefault="000B2282" w:rsidP="000B2282">
      <w:pPr>
        <w:pStyle w:val="Paragraphedeliste"/>
        <w:numPr>
          <w:ilvl w:val="0"/>
          <w:numId w:val="1"/>
        </w:numPr>
        <w:rPr>
          <w:u w:val="single"/>
        </w:rPr>
      </w:pPr>
      <w:r w:rsidRPr="001D3C27">
        <w:rPr>
          <w:u w:val="single"/>
        </w:rPr>
        <w:t>A quelle(s) condition(s) l’expression suivante désigne-t-elle un réel ?</w:t>
      </w:r>
      <w:r w:rsidR="001D3C27" w:rsidRPr="001D3C27">
        <w:rPr>
          <w:u w:val="single"/>
        </w:rPr>
        <w:t xml:space="preserve"> Laisse tes calculs visibles. (1pt)</w:t>
      </w:r>
    </w:p>
    <w:p w:rsidR="000B2282" w:rsidRPr="00740D57" w:rsidRDefault="00F445AF" w:rsidP="001D3C27">
      <w:pPr>
        <w:ind w:left="708"/>
        <w:rPr>
          <w:rFonts w:eastAsiaTheme="minorEastAsia"/>
          <w:color w:val="FF000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7-2x</m:t>
            </m:r>
          </m:e>
        </m:rad>
      </m:oMath>
      <w:r w:rsidR="00740D57" w:rsidRPr="00740D57">
        <w:rPr>
          <w:rFonts w:eastAsiaTheme="minorEastAsia"/>
          <w:color w:val="FF0000"/>
        </w:rPr>
        <w:t xml:space="preserve"> </w:t>
      </w:r>
      <w:proofErr w:type="gramStart"/>
      <w:r w:rsidR="00740D57" w:rsidRPr="00740D57">
        <w:rPr>
          <w:rFonts w:eastAsiaTheme="minorEastAsia"/>
          <w:color w:val="FF0000"/>
        </w:rPr>
        <w:t>existe</w:t>
      </w:r>
      <w:proofErr w:type="gramEnd"/>
      <w:r w:rsidR="00740D57" w:rsidRPr="00740D57">
        <w:rPr>
          <w:rFonts w:eastAsiaTheme="minorEastAsia"/>
          <w:color w:val="FF0000"/>
        </w:rPr>
        <w:t xml:space="preserve"> si 7-2x </w:t>
      </w:r>
      <m:oMath>
        <m:r>
          <w:rPr>
            <w:rFonts w:ascii="Cambria Math" w:eastAsiaTheme="minorEastAsia" w:hAnsi="Cambria Math"/>
            <w:color w:val="FF0000"/>
          </w:rPr>
          <m:t xml:space="preserve">≥0   ou   </m:t>
        </m:r>
      </m:oMath>
      <w:r w:rsidR="00740D57" w:rsidRPr="00740D57">
        <w:rPr>
          <w:rFonts w:eastAsiaTheme="minorEastAsia"/>
          <w:color w:val="FF0000"/>
        </w:rPr>
        <w:t>-2x</w:t>
      </w:r>
      <m:oMath>
        <m:r>
          <w:rPr>
            <w:rFonts w:ascii="Cambria Math" w:eastAsiaTheme="minorEastAsia" w:hAnsi="Cambria Math"/>
            <w:color w:val="FF0000"/>
          </w:rPr>
          <m:t xml:space="preserve">≥ -7 </m:t>
        </m:r>
      </m:oMath>
      <w:r w:rsidR="00740D57" w:rsidRPr="00740D57">
        <w:rPr>
          <w:rFonts w:eastAsiaTheme="minorEastAsia"/>
          <w:color w:val="FF0000"/>
        </w:rPr>
        <w:t xml:space="preserve">     ou  2x</w:t>
      </w:r>
      <m:oMath>
        <m:r>
          <w:rPr>
            <w:rFonts w:ascii="Cambria Math" w:eastAsiaTheme="minorEastAsia" w:hAnsi="Cambria Math"/>
            <w:color w:val="FF0000"/>
          </w:rPr>
          <m:t xml:space="preserve">≤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</m:oMath>
      <w:r w:rsidR="00740D57" w:rsidRPr="00740D57">
        <w:rPr>
          <w:rFonts w:eastAsiaTheme="minorEastAsia"/>
          <w:color w:val="FF0000"/>
        </w:rPr>
        <w:t xml:space="preserve">   (Attention au changement de sens !)</w:t>
      </w:r>
    </w:p>
    <w:sectPr w:rsidR="000B2282" w:rsidRPr="00740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AF" w:rsidRDefault="00F445AF" w:rsidP="001D3C27">
      <w:pPr>
        <w:spacing w:after="0" w:line="240" w:lineRule="auto"/>
      </w:pPr>
      <w:r>
        <w:separator/>
      </w:r>
    </w:p>
  </w:endnote>
  <w:endnote w:type="continuationSeparator" w:id="0">
    <w:p w:rsidR="00F445AF" w:rsidRDefault="00F445AF" w:rsidP="001D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99" w:rsidRPr="00531299" w:rsidRDefault="00531299" w:rsidP="00531299">
    <w:pPr>
      <w:pStyle w:val="Pieddepage"/>
      <w:pBdr>
        <w:top w:val="single" w:sz="4" w:space="1" w:color="auto"/>
      </w:pBdr>
      <w:rPr>
        <w:sz w:val="16"/>
        <w:szCs w:val="16"/>
      </w:rPr>
    </w:pPr>
    <w:r w:rsidRPr="00531299">
      <w:rPr>
        <w:sz w:val="16"/>
        <w:szCs w:val="16"/>
      </w:rPr>
      <w:fldChar w:fldCharType="begin"/>
    </w:r>
    <w:r w:rsidRPr="00531299">
      <w:rPr>
        <w:sz w:val="16"/>
        <w:szCs w:val="16"/>
      </w:rPr>
      <w:instrText xml:space="preserve"> FILENAME   \* MERGEFORMAT </w:instrText>
    </w:r>
    <w:r w:rsidRPr="00531299">
      <w:rPr>
        <w:sz w:val="16"/>
        <w:szCs w:val="16"/>
      </w:rPr>
      <w:fldChar w:fldCharType="separate"/>
    </w:r>
    <w:r w:rsidR="00977132">
      <w:rPr>
        <w:noProof/>
        <w:sz w:val="16"/>
        <w:szCs w:val="16"/>
      </w:rPr>
      <w:t>test 8  racines carrées v1.docx</w:t>
    </w:r>
    <w:r w:rsidRPr="00531299">
      <w:rPr>
        <w:sz w:val="16"/>
        <w:szCs w:val="16"/>
      </w:rPr>
      <w:fldChar w:fldCharType="end"/>
    </w:r>
    <w:r w:rsidRPr="00531299">
      <w:rPr>
        <w:sz w:val="16"/>
        <w:szCs w:val="16"/>
      </w:rPr>
      <w:t xml:space="preserve">  GL  </w:t>
    </w:r>
    <w:r w:rsidRPr="00531299">
      <w:rPr>
        <w:sz w:val="16"/>
        <w:szCs w:val="16"/>
      </w:rPr>
      <w:fldChar w:fldCharType="begin"/>
    </w:r>
    <w:r w:rsidRPr="00531299">
      <w:rPr>
        <w:sz w:val="16"/>
        <w:szCs w:val="16"/>
      </w:rPr>
      <w:instrText xml:space="preserve"> DATE   \* MERGEFORMAT </w:instrText>
    </w:r>
    <w:r w:rsidRPr="00531299">
      <w:rPr>
        <w:sz w:val="16"/>
        <w:szCs w:val="16"/>
      </w:rPr>
      <w:fldChar w:fldCharType="separate"/>
    </w:r>
    <w:r w:rsidR="000B08BA">
      <w:rPr>
        <w:noProof/>
        <w:sz w:val="16"/>
        <w:szCs w:val="16"/>
      </w:rPr>
      <w:t>25/11/2013</w:t>
    </w:r>
    <w:r w:rsidRPr="00531299">
      <w:rPr>
        <w:sz w:val="16"/>
        <w:szCs w:val="16"/>
      </w:rPr>
      <w:fldChar w:fldCharType="end"/>
    </w:r>
  </w:p>
  <w:p w:rsidR="00531299" w:rsidRDefault="005312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AF" w:rsidRDefault="00F445AF" w:rsidP="001D3C27">
      <w:pPr>
        <w:spacing w:after="0" w:line="240" w:lineRule="auto"/>
      </w:pPr>
      <w:r>
        <w:separator/>
      </w:r>
    </w:p>
  </w:footnote>
  <w:footnote w:type="continuationSeparator" w:id="0">
    <w:p w:rsidR="00F445AF" w:rsidRDefault="00F445AF" w:rsidP="001D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C27" w:rsidRDefault="001D3C27">
    <w:pPr>
      <w:pStyle w:val="En-tte"/>
    </w:pPr>
    <w:r>
      <w:t>Nom :                                           Prénom :                                         3d                    Lundi 25 novembre 2013</w:t>
    </w:r>
  </w:p>
  <w:p w:rsidR="001D3C27" w:rsidRPr="001D3C27" w:rsidRDefault="001D3C27" w:rsidP="001D3C27">
    <w:pPr>
      <w:pStyle w:val="En-tte"/>
      <w:jc w:val="center"/>
      <w:rPr>
        <w:b/>
        <w:sz w:val="24"/>
        <w:szCs w:val="24"/>
        <w:u w:val="single"/>
      </w:rPr>
    </w:pPr>
    <w:r w:rsidRPr="001D3C27">
      <w:rPr>
        <w:b/>
        <w:sz w:val="24"/>
        <w:szCs w:val="24"/>
        <w:u w:val="single"/>
      </w:rPr>
      <w:t>Test n° 8 :   Les racines carrées</w:t>
    </w:r>
  </w:p>
  <w:p w:rsidR="001D3C27" w:rsidRDefault="001D3C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9BC"/>
    <w:multiLevelType w:val="hybridMultilevel"/>
    <w:tmpl w:val="450C4C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80"/>
    <w:rsid w:val="00012246"/>
    <w:rsid w:val="0001370E"/>
    <w:rsid w:val="0008672F"/>
    <w:rsid w:val="000B08BA"/>
    <w:rsid w:val="000B2282"/>
    <w:rsid w:val="0011573A"/>
    <w:rsid w:val="00164F64"/>
    <w:rsid w:val="0016754F"/>
    <w:rsid w:val="001868C0"/>
    <w:rsid w:val="00192499"/>
    <w:rsid w:val="001D3C27"/>
    <w:rsid w:val="001E439D"/>
    <w:rsid w:val="001F6C3E"/>
    <w:rsid w:val="002409FC"/>
    <w:rsid w:val="002B5870"/>
    <w:rsid w:val="00393348"/>
    <w:rsid w:val="003E54E7"/>
    <w:rsid w:val="00403DEE"/>
    <w:rsid w:val="004E5E55"/>
    <w:rsid w:val="00524552"/>
    <w:rsid w:val="00531299"/>
    <w:rsid w:val="005619A7"/>
    <w:rsid w:val="005C0E08"/>
    <w:rsid w:val="00603123"/>
    <w:rsid w:val="0062031C"/>
    <w:rsid w:val="00662500"/>
    <w:rsid w:val="0066261C"/>
    <w:rsid w:val="006C61B1"/>
    <w:rsid w:val="006E5F5F"/>
    <w:rsid w:val="006F3393"/>
    <w:rsid w:val="0072476E"/>
    <w:rsid w:val="0073685F"/>
    <w:rsid w:val="00740D57"/>
    <w:rsid w:val="0077345B"/>
    <w:rsid w:val="008531CC"/>
    <w:rsid w:val="00883AA4"/>
    <w:rsid w:val="008C5DD2"/>
    <w:rsid w:val="0090705D"/>
    <w:rsid w:val="00920F64"/>
    <w:rsid w:val="0097007D"/>
    <w:rsid w:val="00977132"/>
    <w:rsid w:val="00A118F4"/>
    <w:rsid w:val="00A41CB7"/>
    <w:rsid w:val="00A9427D"/>
    <w:rsid w:val="00AA0320"/>
    <w:rsid w:val="00AF4592"/>
    <w:rsid w:val="00B54B30"/>
    <w:rsid w:val="00BE2B8A"/>
    <w:rsid w:val="00CE65B5"/>
    <w:rsid w:val="00D333F4"/>
    <w:rsid w:val="00D37805"/>
    <w:rsid w:val="00DF2AF0"/>
    <w:rsid w:val="00E1780D"/>
    <w:rsid w:val="00E33084"/>
    <w:rsid w:val="00E33204"/>
    <w:rsid w:val="00E73874"/>
    <w:rsid w:val="00E84AEC"/>
    <w:rsid w:val="00E91491"/>
    <w:rsid w:val="00E952FE"/>
    <w:rsid w:val="00EC02ED"/>
    <w:rsid w:val="00EC4A09"/>
    <w:rsid w:val="00F445AF"/>
    <w:rsid w:val="00FC1A20"/>
    <w:rsid w:val="00F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7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C37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7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3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C27"/>
  </w:style>
  <w:style w:type="paragraph" w:styleId="Pieddepage">
    <w:name w:val="footer"/>
    <w:basedOn w:val="Normal"/>
    <w:link w:val="PieddepageCar"/>
    <w:uiPriority w:val="99"/>
    <w:unhideWhenUsed/>
    <w:rsid w:val="001D3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7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C37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7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3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C27"/>
  </w:style>
  <w:style w:type="paragraph" w:styleId="Pieddepage">
    <w:name w:val="footer"/>
    <w:basedOn w:val="Normal"/>
    <w:link w:val="PieddepageCar"/>
    <w:uiPriority w:val="99"/>
    <w:unhideWhenUsed/>
    <w:rsid w:val="001D3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3</cp:revision>
  <cp:lastPrinted>2013-11-21T18:40:00Z</cp:lastPrinted>
  <dcterms:created xsi:type="dcterms:W3CDTF">2013-11-25T17:25:00Z</dcterms:created>
  <dcterms:modified xsi:type="dcterms:W3CDTF">2013-11-25T17:54:00Z</dcterms:modified>
</cp:coreProperties>
</file>