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F0" w:rsidRPr="004A645F" w:rsidRDefault="00EF4DF1">
      <w:pPr>
        <w:rPr>
          <w:b/>
          <w:sz w:val="28"/>
          <w:szCs w:val="28"/>
          <w:u w:val="single"/>
        </w:rPr>
      </w:pPr>
      <w:r w:rsidRPr="004A645F">
        <w:rPr>
          <w:b/>
          <w:sz w:val="28"/>
          <w:szCs w:val="28"/>
          <w:u w:val="single"/>
        </w:rPr>
        <w:t xml:space="preserve">Matières </w:t>
      </w:r>
      <w:r w:rsidR="00485407">
        <w:rPr>
          <w:b/>
          <w:sz w:val="28"/>
          <w:szCs w:val="28"/>
          <w:u w:val="single"/>
        </w:rPr>
        <w:t xml:space="preserve">du </w:t>
      </w:r>
      <w:r w:rsidRPr="004A645F">
        <w:rPr>
          <w:b/>
          <w:sz w:val="28"/>
          <w:szCs w:val="28"/>
          <w:u w:val="single"/>
        </w:rPr>
        <w:t>b</w:t>
      </w:r>
      <w:r w:rsidR="00D354DE">
        <w:rPr>
          <w:b/>
          <w:sz w:val="28"/>
          <w:szCs w:val="28"/>
          <w:u w:val="single"/>
        </w:rPr>
        <w:t>ilan de mathématique : Noël 2013</w:t>
      </w:r>
      <w:bookmarkStart w:id="0" w:name="_GoBack"/>
      <w:bookmarkEnd w:id="0"/>
    </w:p>
    <w:p w:rsidR="00EF4DF1" w:rsidRPr="004A645F" w:rsidRDefault="004A645F" w:rsidP="00EF4DF1">
      <w:pPr>
        <w:pStyle w:val="Paragraphedeliste"/>
        <w:numPr>
          <w:ilvl w:val="0"/>
          <w:numId w:val="2"/>
        </w:numPr>
        <w:rPr>
          <w:b/>
          <w:u w:val="single"/>
        </w:rPr>
      </w:pPr>
      <w:r w:rsidRPr="004A645F">
        <w:rPr>
          <w:b/>
          <w:u w:val="single"/>
        </w:rPr>
        <w:t xml:space="preserve">Chapitre 1 : </w:t>
      </w:r>
      <w:r w:rsidR="00EF4DF1" w:rsidRPr="004A645F">
        <w:rPr>
          <w:b/>
          <w:u w:val="single"/>
        </w:rPr>
        <w:t>Ecriture</w:t>
      </w:r>
      <w:r w:rsidR="00F70183">
        <w:rPr>
          <w:b/>
          <w:u w:val="single"/>
        </w:rPr>
        <w:t>s</w:t>
      </w:r>
      <w:r w:rsidR="00EF4DF1" w:rsidRPr="004A645F">
        <w:rPr>
          <w:b/>
          <w:u w:val="single"/>
        </w:rPr>
        <w:t xml:space="preserve"> littérales et identités remarquables</w:t>
      </w:r>
    </w:p>
    <w:p w:rsidR="00EF4DF1" w:rsidRDefault="00EF4DF1" w:rsidP="00EF4DF1">
      <w:pPr>
        <w:pStyle w:val="Paragraphedeliste"/>
        <w:numPr>
          <w:ilvl w:val="0"/>
          <w:numId w:val="3"/>
        </w:numPr>
      </w:pPr>
      <w:r>
        <w:t>Pouvoir reconnaître une expression développée ou factorisée</w:t>
      </w:r>
    </w:p>
    <w:p w:rsidR="00EF4DF1" w:rsidRDefault="00EF4DF1" w:rsidP="00EF4DF1">
      <w:pPr>
        <w:pStyle w:val="Paragraphedeliste"/>
        <w:numPr>
          <w:ilvl w:val="0"/>
          <w:numId w:val="3"/>
        </w:numPr>
      </w:pPr>
      <w:r>
        <w:t>Qu’est-ce-que factoriser une expression ?</w:t>
      </w:r>
    </w:p>
    <w:p w:rsidR="00EF4DF1" w:rsidRDefault="00EF4DF1" w:rsidP="00EF4DF1">
      <w:pPr>
        <w:pStyle w:val="Paragraphedeliste"/>
        <w:numPr>
          <w:ilvl w:val="0"/>
          <w:numId w:val="3"/>
        </w:numPr>
      </w:pPr>
      <w:r>
        <w:t>Pouvoir développer une expression par distributivité ou identités remarquables</w:t>
      </w:r>
    </w:p>
    <w:p w:rsidR="00EF4DF1" w:rsidRDefault="00EF4DF1" w:rsidP="00EF4DF1">
      <w:pPr>
        <w:pStyle w:val="Paragraphedeliste"/>
        <w:numPr>
          <w:ilvl w:val="0"/>
          <w:numId w:val="3"/>
        </w:numPr>
      </w:pPr>
      <w:r>
        <w:t>Pouvoir factoriser une expression mathématique par mise en évidence ou identités remarquables.</w:t>
      </w:r>
    </w:p>
    <w:p w:rsidR="00EF4DF1" w:rsidRDefault="00EF4DF1" w:rsidP="00EF4DF1">
      <w:pPr>
        <w:pStyle w:val="Paragraphedeliste"/>
        <w:numPr>
          <w:ilvl w:val="0"/>
          <w:numId w:val="3"/>
        </w:numPr>
      </w:pPr>
      <w:r>
        <w:t>Pouvoir résoudre de petits problèmes (voir exercices faits en classe)</w:t>
      </w:r>
    </w:p>
    <w:p w:rsidR="004A645F" w:rsidRDefault="004A645F" w:rsidP="004A645F">
      <w:pPr>
        <w:pStyle w:val="Paragraphedeliste"/>
        <w:ind w:left="1080"/>
      </w:pPr>
    </w:p>
    <w:p w:rsidR="00EF4DF1" w:rsidRPr="004A645F" w:rsidRDefault="004A645F" w:rsidP="00EF4DF1">
      <w:pPr>
        <w:pStyle w:val="Paragraphedeliste"/>
        <w:numPr>
          <w:ilvl w:val="0"/>
          <w:numId w:val="2"/>
        </w:numPr>
        <w:rPr>
          <w:b/>
          <w:u w:val="single"/>
        </w:rPr>
      </w:pPr>
      <w:r w:rsidRPr="004A645F">
        <w:rPr>
          <w:b/>
          <w:u w:val="single"/>
        </w:rPr>
        <w:t xml:space="preserve">Chapitre 2 : </w:t>
      </w:r>
      <w:r w:rsidR="00EF4DF1" w:rsidRPr="004A645F">
        <w:rPr>
          <w:b/>
          <w:u w:val="single"/>
        </w:rPr>
        <w:t>Equations et inéquations</w:t>
      </w:r>
    </w:p>
    <w:p w:rsidR="00EF4DF1" w:rsidRDefault="00EF4DF1" w:rsidP="00EF4DF1">
      <w:pPr>
        <w:pStyle w:val="Paragraphedeliste"/>
        <w:numPr>
          <w:ilvl w:val="0"/>
          <w:numId w:val="4"/>
        </w:numPr>
      </w:pPr>
      <w:r>
        <w:t xml:space="preserve">Savoir résoudre une équation du type </w:t>
      </w:r>
      <w:proofErr w:type="spellStart"/>
      <w:r>
        <w:t>ax+b</w:t>
      </w:r>
      <w:proofErr w:type="spellEnd"/>
      <w:r>
        <w:t>=c   et toutes les équations qui s’y ramènent</w:t>
      </w:r>
    </w:p>
    <w:p w:rsidR="00EF4DF1" w:rsidRDefault="00EF4DF1" w:rsidP="00EF4DF1">
      <w:pPr>
        <w:pStyle w:val="Paragraphedeliste"/>
        <w:ind w:left="1080"/>
      </w:pPr>
      <w:r>
        <w:t>Voir tome 1 page 38 et page 46 ainsi que les exercices sur feuille (réduction au même dénominateur)</w:t>
      </w:r>
    </w:p>
    <w:p w:rsidR="00EF4DF1" w:rsidRDefault="00EF4DF1" w:rsidP="00EF4DF1">
      <w:pPr>
        <w:pStyle w:val="Paragraphedeliste"/>
        <w:numPr>
          <w:ilvl w:val="0"/>
          <w:numId w:val="4"/>
        </w:numPr>
      </w:pPr>
      <w:r>
        <w:t>Savoir reconnaître et résoudre une équation particulière (impossible ou indéterminée)</w:t>
      </w:r>
    </w:p>
    <w:p w:rsidR="00EF4DF1" w:rsidRDefault="00EF4DF1" w:rsidP="00EF4DF1">
      <w:pPr>
        <w:pStyle w:val="Paragraphedeliste"/>
        <w:numPr>
          <w:ilvl w:val="0"/>
          <w:numId w:val="4"/>
        </w:numPr>
      </w:pPr>
      <w:r>
        <w:t>Savoir résoudre une équation « produit nul »</w:t>
      </w:r>
    </w:p>
    <w:p w:rsidR="00EF4DF1" w:rsidRDefault="00EF4DF1" w:rsidP="00EF4DF1">
      <w:pPr>
        <w:pStyle w:val="Paragraphedeliste"/>
        <w:ind w:left="1080"/>
      </w:pPr>
      <w:r>
        <w:t>Exercices pages 38 et 46</w:t>
      </w:r>
    </w:p>
    <w:p w:rsidR="00EF4DF1" w:rsidRDefault="00EF4DF1" w:rsidP="00EF4DF1">
      <w:pPr>
        <w:pStyle w:val="Paragraphedeliste"/>
        <w:numPr>
          <w:ilvl w:val="0"/>
          <w:numId w:val="4"/>
        </w:numPr>
      </w:pPr>
      <w:r>
        <w:t>Utilisation des équations</w:t>
      </w:r>
    </w:p>
    <w:p w:rsidR="00EF4DF1" w:rsidRDefault="00EF4DF1" w:rsidP="00EF4DF1">
      <w:pPr>
        <w:pStyle w:val="Paragraphedeliste"/>
        <w:ind w:left="1080"/>
      </w:pPr>
      <w:r>
        <w:t>Transformation de formules</w:t>
      </w:r>
    </w:p>
    <w:p w:rsidR="00EF4DF1" w:rsidRDefault="00EF4DF1" w:rsidP="00EF4DF1">
      <w:pPr>
        <w:pStyle w:val="Paragraphedeliste"/>
        <w:ind w:left="1080"/>
      </w:pPr>
      <w:r>
        <w:t>Résolution de petits problèmes avec mise en équation.</w:t>
      </w:r>
    </w:p>
    <w:p w:rsidR="00EF4DF1" w:rsidRDefault="00EF4DF1" w:rsidP="00EF4DF1">
      <w:pPr>
        <w:pStyle w:val="Paragraphedeliste"/>
        <w:numPr>
          <w:ilvl w:val="0"/>
          <w:numId w:val="4"/>
        </w:numPr>
      </w:pPr>
      <w:r>
        <w:t>Connaître les propriétés liant addition et ordre et multiplication et ordre</w:t>
      </w:r>
    </w:p>
    <w:p w:rsidR="00EF4DF1" w:rsidRDefault="00EF4DF1" w:rsidP="00EF4DF1">
      <w:pPr>
        <w:pStyle w:val="Paragraphedeliste"/>
        <w:numPr>
          <w:ilvl w:val="0"/>
          <w:numId w:val="4"/>
        </w:numPr>
      </w:pPr>
      <w:r>
        <w:t>Savoir utiliser ces propriétés (ex page 42)</w:t>
      </w:r>
    </w:p>
    <w:p w:rsidR="00EF4DF1" w:rsidRDefault="00EF4DF1" w:rsidP="00EF4DF1">
      <w:pPr>
        <w:pStyle w:val="Paragraphedeliste"/>
        <w:numPr>
          <w:ilvl w:val="0"/>
          <w:numId w:val="4"/>
        </w:numPr>
      </w:pPr>
      <w:r>
        <w:t>Savoir résoudre une inéquation et représenter la solution de plusieurs manières.</w:t>
      </w:r>
    </w:p>
    <w:p w:rsidR="00EF4DF1" w:rsidRDefault="00EF4DF1" w:rsidP="00EF4DF1">
      <w:pPr>
        <w:pStyle w:val="Paragraphedeliste"/>
        <w:numPr>
          <w:ilvl w:val="0"/>
          <w:numId w:val="4"/>
        </w:numPr>
      </w:pPr>
      <w:r>
        <w:t>Savoir reconnaître et résoudre une inéquation particulière</w:t>
      </w:r>
    </w:p>
    <w:p w:rsidR="00EF4DF1" w:rsidRDefault="00EF4DF1" w:rsidP="00EF4DF1">
      <w:pPr>
        <w:pStyle w:val="Paragraphedeliste"/>
        <w:numPr>
          <w:ilvl w:val="0"/>
          <w:numId w:val="4"/>
        </w:numPr>
      </w:pPr>
      <w:r>
        <w:t>Savoir résoudre de petits problèmes avec mise en inéquation</w:t>
      </w:r>
    </w:p>
    <w:p w:rsidR="00B229DF" w:rsidRDefault="00B229DF" w:rsidP="00B229DF">
      <w:pPr>
        <w:pStyle w:val="Paragraphedeliste"/>
        <w:ind w:left="1080"/>
      </w:pPr>
    </w:p>
    <w:p w:rsidR="00EF4DF1" w:rsidRPr="004A645F" w:rsidRDefault="004A645F" w:rsidP="00EF4DF1">
      <w:pPr>
        <w:pStyle w:val="Paragraphedeliste"/>
        <w:numPr>
          <w:ilvl w:val="0"/>
          <w:numId w:val="2"/>
        </w:numPr>
        <w:rPr>
          <w:b/>
          <w:u w:val="single"/>
        </w:rPr>
      </w:pPr>
      <w:r w:rsidRPr="004A645F">
        <w:rPr>
          <w:b/>
          <w:u w:val="single"/>
        </w:rPr>
        <w:t xml:space="preserve">Chapitre 3 : </w:t>
      </w:r>
      <w:r w:rsidR="00EF4DF1" w:rsidRPr="004A645F">
        <w:rPr>
          <w:b/>
          <w:u w:val="single"/>
        </w:rPr>
        <w:t>Puissances et radicaux</w:t>
      </w:r>
    </w:p>
    <w:p w:rsidR="00EF4DF1" w:rsidRDefault="00EF4DF1" w:rsidP="00EF4DF1">
      <w:pPr>
        <w:pStyle w:val="Paragraphedeliste"/>
        <w:numPr>
          <w:ilvl w:val="0"/>
          <w:numId w:val="5"/>
        </w:numPr>
      </w:pPr>
      <w:r>
        <w:t>Connaître la signification des puissances (positives et négatives)</w:t>
      </w:r>
    </w:p>
    <w:p w:rsidR="00EF4DF1" w:rsidRDefault="00EF4DF1" w:rsidP="00EF4DF1">
      <w:pPr>
        <w:pStyle w:val="Paragraphedeliste"/>
        <w:ind w:left="1080"/>
      </w:pPr>
      <w:r>
        <w:t>Pouvoir calculer des puissances</w:t>
      </w:r>
    </w:p>
    <w:p w:rsidR="00EF4DF1" w:rsidRDefault="00647070" w:rsidP="00EF4DF1">
      <w:pPr>
        <w:pStyle w:val="Paragraphedeliste"/>
        <w:ind w:left="1080"/>
      </w:pPr>
      <w:r>
        <w:t>Exercices sur feuilles distribuées en classe</w:t>
      </w:r>
    </w:p>
    <w:p w:rsidR="00647070" w:rsidRDefault="00647070" w:rsidP="00647070">
      <w:pPr>
        <w:pStyle w:val="Paragraphedeliste"/>
        <w:numPr>
          <w:ilvl w:val="0"/>
          <w:numId w:val="5"/>
        </w:numPr>
      </w:pPr>
      <w:r>
        <w:t>Connaître et pouvoir utiliser les propriétés des puissances</w:t>
      </w:r>
    </w:p>
    <w:p w:rsidR="00647070" w:rsidRDefault="00647070" w:rsidP="00647070">
      <w:pPr>
        <w:pStyle w:val="Paragraphedeliste"/>
        <w:ind w:left="1080"/>
      </w:pPr>
      <w:r>
        <w:t>Exercices pages 66-67-74</w:t>
      </w:r>
    </w:p>
    <w:p w:rsidR="00647070" w:rsidRDefault="00647070" w:rsidP="00647070">
      <w:pPr>
        <w:pStyle w:val="Paragraphedeliste"/>
        <w:numPr>
          <w:ilvl w:val="0"/>
          <w:numId w:val="5"/>
        </w:numPr>
      </w:pPr>
      <w:r>
        <w:t xml:space="preserve">Pouvoir écrire un nombre en notation scientifique et </w:t>
      </w:r>
      <w:r w:rsidR="00F70183">
        <w:t>inversement</w:t>
      </w:r>
    </w:p>
    <w:p w:rsidR="00647070" w:rsidRDefault="00647070" w:rsidP="00647070">
      <w:pPr>
        <w:pStyle w:val="Paragraphedeliste"/>
        <w:ind w:left="1080"/>
      </w:pPr>
      <w:r>
        <w:t>Exercices page 66</w:t>
      </w:r>
    </w:p>
    <w:p w:rsidR="00647070" w:rsidRDefault="00647070" w:rsidP="00647070">
      <w:pPr>
        <w:pStyle w:val="Paragraphedeliste"/>
        <w:numPr>
          <w:ilvl w:val="0"/>
          <w:numId w:val="5"/>
        </w:numPr>
      </w:pPr>
      <w:r>
        <w:t>Connaître la signification d’une racine carrée</w:t>
      </w:r>
    </w:p>
    <w:p w:rsidR="00647070" w:rsidRDefault="00647070" w:rsidP="00647070">
      <w:pPr>
        <w:pStyle w:val="Paragraphedeliste"/>
        <w:numPr>
          <w:ilvl w:val="0"/>
          <w:numId w:val="5"/>
        </w:numPr>
      </w:pPr>
      <w:r>
        <w:t>Connaître les propriétés, définitions et notations vues en classe</w:t>
      </w:r>
    </w:p>
    <w:p w:rsidR="00647070" w:rsidRDefault="00647070" w:rsidP="00647070">
      <w:pPr>
        <w:pStyle w:val="Paragraphedeliste"/>
        <w:numPr>
          <w:ilvl w:val="0"/>
          <w:numId w:val="5"/>
        </w:numPr>
      </w:pPr>
      <w:r>
        <w:t>Pouvoir comparer et encadrer par des entiers des racines carrées</w:t>
      </w:r>
    </w:p>
    <w:p w:rsidR="00647070" w:rsidRDefault="00647070" w:rsidP="00647070">
      <w:pPr>
        <w:pStyle w:val="Paragraphedeliste"/>
        <w:numPr>
          <w:ilvl w:val="0"/>
          <w:numId w:val="5"/>
        </w:numPr>
      </w:pPr>
      <w:r>
        <w:t>Savoir résoudre l’équation x²=a</w:t>
      </w:r>
    </w:p>
    <w:p w:rsidR="00647070" w:rsidRDefault="00647070" w:rsidP="00647070">
      <w:pPr>
        <w:pStyle w:val="Paragraphedeliste"/>
        <w:numPr>
          <w:ilvl w:val="0"/>
          <w:numId w:val="5"/>
        </w:numPr>
      </w:pPr>
      <w:r>
        <w:t>Pouvoir simplifier les radicaux et rendre les dénominateurs rationnels dans les cas vus en classe.</w:t>
      </w:r>
    </w:p>
    <w:p w:rsidR="00647070" w:rsidRDefault="00647070" w:rsidP="00647070">
      <w:pPr>
        <w:pStyle w:val="Paragraphedeliste"/>
        <w:numPr>
          <w:ilvl w:val="0"/>
          <w:numId w:val="5"/>
        </w:numPr>
      </w:pPr>
      <w:r>
        <w:t>Pouvoir additionner, multiplier et diviser des radicaux, exercices récapitulatifs</w:t>
      </w:r>
    </w:p>
    <w:p w:rsidR="00647070" w:rsidRDefault="00647070" w:rsidP="00647070">
      <w:pPr>
        <w:pStyle w:val="Paragraphedeliste"/>
        <w:ind w:left="1080"/>
      </w:pPr>
      <w:r>
        <w:t>Exercices du livre et exercices faits en classe</w:t>
      </w:r>
    </w:p>
    <w:p w:rsidR="00647070" w:rsidRDefault="00647070" w:rsidP="00647070">
      <w:pPr>
        <w:pStyle w:val="Paragraphedeliste"/>
        <w:numPr>
          <w:ilvl w:val="0"/>
          <w:numId w:val="5"/>
        </w:numPr>
      </w:pPr>
      <w:r>
        <w:t>Pouvoir résoudre de petits problèmes</w:t>
      </w:r>
    </w:p>
    <w:p w:rsidR="00B229DF" w:rsidRDefault="00B229DF" w:rsidP="00B229DF"/>
    <w:p w:rsidR="00647070" w:rsidRPr="004A645F" w:rsidRDefault="00647070" w:rsidP="00647070">
      <w:pPr>
        <w:pStyle w:val="Paragraphedeliste"/>
        <w:numPr>
          <w:ilvl w:val="0"/>
          <w:numId w:val="2"/>
        </w:numPr>
        <w:rPr>
          <w:b/>
          <w:u w:val="single"/>
        </w:rPr>
      </w:pPr>
      <w:r w:rsidRPr="004A645F">
        <w:rPr>
          <w:b/>
          <w:u w:val="single"/>
        </w:rPr>
        <w:lastRenderedPageBreak/>
        <w:t>Chapitre 4 : Le théorème de Pythagore</w:t>
      </w:r>
    </w:p>
    <w:p w:rsidR="00647070" w:rsidRDefault="00647070" w:rsidP="00647070">
      <w:pPr>
        <w:pStyle w:val="Paragraphedeliste"/>
        <w:numPr>
          <w:ilvl w:val="0"/>
          <w:numId w:val="6"/>
        </w:numPr>
      </w:pPr>
      <w:r>
        <w:t>Connaître l’énoncé du théorème de Pythagore et de sa réciproque</w:t>
      </w:r>
    </w:p>
    <w:p w:rsidR="00647070" w:rsidRDefault="00647070" w:rsidP="00647070">
      <w:pPr>
        <w:pStyle w:val="Paragraphedeliste"/>
        <w:numPr>
          <w:ilvl w:val="0"/>
          <w:numId w:val="6"/>
        </w:numPr>
      </w:pPr>
      <w:r>
        <w:t>Pouvoir distinguer le théorème direct et sa réciproque</w:t>
      </w:r>
    </w:p>
    <w:p w:rsidR="00647070" w:rsidRDefault="00647070" w:rsidP="00647070">
      <w:pPr>
        <w:pStyle w:val="Paragraphedeliste"/>
        <w:numPr>
          <w:ilvl w:val="0"/>
          <w:numId w:val="6"/>
        </w:numPr>
      </w:pPr>
      <w:r>
        <w:t>Pouvoir résoudre des exercices et de petits problèmes utilisant le théorème ou sa réciproque</w:t>
      </w:r>
    </w:p>
    <w:p w:rsidR="00647070" w:rsidRDefault="00647070" w:rsidP="00647070">
      <w:pPr>
        <w:pStyle w:val="Paragraphedeliste"/>
        <w:numPr>
          <w:ilvl w:val="0"/>
          <w:numId w:val="6"/>
        </w:numPr>
      </w:pPr>
      <w:r>
        <w:t>Pouvoir utiliser le théorème de Pythagore dans les trois situations suivantes</w:t>
      </w:r>
    </w:p>
    <w:p w:rsidR="00647070" w:rsidRDefault="00647070" w:rsidP="00647070">
      <w:pPr>
        <w:pStyle w:val="Paragraphedeliste"/>
        <w:numPr>
          <w:ilvl w:val="0"/>
          <w:numId w:val="7"/>
        </w:numPr>
      </w:pPr>
      <w:r>
        <w:t>Construction d’un segment de longueur donnée</w:t>
      </w:r>
    </w:p>
    <w:p w:rsidR="00647070" w:rsidRDefault="00647070" w:rsidP="00647070">
      <w:pPr>
        <w:pStyle w:val="Paragraphedeliste"/>
        <w:numPr>
          <w:ilvl w:val="0"/>
          <w:numId w:val="7"/>
        </w:numPr>
      </w:pPr>
      <w:r>
        <w:t>Distance entre deux points dans le plan cartésien</w:t>
      </w:r>
    </w:p>
    <w:p w:rsidR="00647070" w:rsidRDefault="00647070" w:rsidP="00647070">
      <w:pPr>
        <w:pStyle w:val="Paragraphedeliste"/>
        <w:numPr>
          <w:ilvl w:val="0"/>
          <w:numId w:val="7"/>
        </w:numPr>
      </w:pPr>
      <w:r>
        <w:t>Relations métriques dans le triangle rectangle (savoir les démontrer et les appliquer)</w:t>
      </w:r>
    </w:p>
    <w:p w:rsidR="00647070" w:rsidRDefault="00647070" w:rsidP="00647070">
      <w:pPr>
        <w:pStyle w:val="Paragraphedeliste"/>
        <w:ind w:left="1440"/>
      </w:pPr>
    </w:p>
    <w:p w:rsidR="00647070" w:rsidRDefault="00647070" w:rsidP="00647070">
      <w:pPr>
        <w:pStyle w:val="Paragraphedeliste"/>
        <w:ind w:left="1080"/>
      </w:pPr>
    </w:p>
    <w:p w:rsidR="00647070" w:rsidRDefault="00647070" w:rsidP="00647070">
      <w:pPr>
        <w:pStyle w:val="Paragraphedeliste"/>
        <w:ind w:left="1080"/>
      </w:pPr>
    </w:p>
    <w:p w:rsidR="00EF4DF1" w:rsidRDefault="00EF4DF1" w:rsidP="00EF4DF1">
      <w:pPr>
        <w:pStyle w:val="Paragraphedeliste"/>
      </w:pPr>
    </w:p>
    <w:p w:rsidR="00EF4DF1" w:rsidRPr="002F7DC5" w:rsidRDefault="002F7DC5" w:rsidP="002F7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F7DC5">
        <w:rPr>
          <w:b/>
        </w:rPr>
        <w:t xml:space="preserve">Suivre attentivement ce qui sera dit en classe : des modifications pourraient avoir </w:t>
      </w:r>
      <w:r w:rsidR="00485407" w:rsidRPr="002F7DC5">
        <w:rPr>
          <w:b/>
        </w:rPr>
        <w:t>lieu,</w:t>
      </w:r>
      <w:r w:rsidRPr="002F7DC5">
        <w:rPr>
          <w:b/>
        </w:rPr>
        <w:t xml:space="preserve"> notamment des suppressions des points du dernier chapitre : Pythagore,  en fonction  de matière vue ou non vue.  </w:t>
      </w:r>
      <w:r w:rsidR="00485407">
        <w:rPr>
          <w:b/>
        </w:rPr>
        <w:t xml:space="preserve">La matière non vue le sera en janvier. </w:t>
      </w:r>
    </w:p>
    <w:sectPr w:rsidR="00EF4DF1" w:rsidRPr="002F7DC5" w:rsidSect="002F7DC5"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A1B" w:rsidRDefault="00FD2A1B" w:rsidP="002F7DC5">
      <w:pPr>
        <w:spacing w:after="0" w:line="240" w:lineRule="auto"/>
      </w:pPr>
      <w:r>
        <w:separator/>
      </w:r>
    </w:p>
  </w:endnote>
  <w:endnote w:type="continuationSeparator" w:id="0">
    <w:p w:rsidR="00FD2A1B" w:rsidRDefault="00FD2A1B" w:rsidP="002F7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DC5" w:rsidRPr="002F7DC5" w:rsidRDefault="002F7DC5" w:rsidP="002F7DC5">
    <w:pPr>
      <w:pStyle w:val="Pieddepage"/>
      <w:pBdr>
        <w:top w:val="single" w:sz="4" w:space="1" w:color="auto"/>
      </w:pBdr>
      <w:jc w:val="center"/>
      <w:rPr>
        <w:sz w:val="16"/>
        <w:szCs w:val="16"/>
      </w:rPr>
    </w:pPr>
    <w:r w:rsidRPr="002F7DC5">
      <w:rPr>
        <w:sz w:val="16"/>
        <w:szCs w:val="16"/>
      </w:rPr>
      <w:fldChar w:fldCharType="begin"/>
    </w:r>
    <w:r w:rsidRPr="002F7DC5">
      <w:rPr>
        <w:sz w:val="16"/>
        <w:szCs w:val="16"/>
      </w:rPr>
      <w:instrText xml:space="preserve"> FILENAME   \* MERGEFORMAT </w:instrText>
    </w:r>
    <w:r w:rsidRPr="002F7DC5">
      <w:rPr>
        <w:sz w:val="16"/>
        <w:szCs w:val="16"/>
      </w:rPr>
      <w:fldChar w:fldCharType="separate"/>
    </w:r>
    <w:r w:rsidR="009275E6">
      <w:rPr>
        <w:noProof/>
        <w:sz w:val="16"/>
        <w:szCs w:val="16"/>
      </w:rPr>
      <w:t>Matière noel 2012.docx</w:t>
    </w:r>
    <w:r w:rsidRPr="002F7DC5">
      <w:rPr>
        <w:sz w:val="16"/>
        <w:szCs w:val="16"/>
      </w:rPr>
      <w:fldChar w:fldCharType="end"/>
    </w:r>
    <w:r w:rsidRPr="002F7DC5">
      <w:rPr>
        <w:sz w:val="16"/>
        <w:szCs w:val="16"/>
      </w:rPr>
      <w:t xml:space="preserve">   GL   </w:t>
    </w:r>
    <w:r w:rsidRPr="002F7DC5">
      <w:rPr>
        <w:sz w:val="16"/>
        <w:szCs w:val="16"/>
      </w:rPr>
      <w:fldChar w:fldCharType="begin"/>
    </w:r>
    <w:r w:rsidRPr="002F7DC5">
      <w:rPr>
        <w:sz w:val="16"/>
        <w:szCs w:val="16"/>
      </w:rPr>
      <w:instrText xml:space="preserve"> DATE  \@ "d MMM. yy"  \* MERGEFORMAT </w:instrText>
    </w:r>
    <w:r w:rsidRPr="002F7DC5">
      <w:rPr>
        <w:sz w:val="16"/>
        <w:szCs w:val="16"/>
      </w:rPr>
      <w:fldChar w:fldCharType="separate"/>
    </w:r>
    <w:r w:rsidR="00D354DE">
      <w:rPr>
        <w:noProof/>
        <w:sz w:val="16"/>
        <w:szCs w:val="16"/>
      </w:rPr>
      <w:t>16 nov. 13</w:t>
    </w:r>
    <w:r w:rsidRPr="002F7DC5">
      <w:rPr>
        <w:sz w:val="16"/>
        <w:szCs w:val="16"/>
      </w:rPr>
      <w:fldChar w:fldCharType="end"/>
    </w:r>
  </w:p>
  <w:p w:rsidR="002F7DC5" w:rsidRDefault="002F7DC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A1B" w:rsidRDefault="00FD2A1B" w:rsidP="002F7DC5">
      <w:pPr>
        <w:spacing w:after="0" w:line="240" w:lineRule="auto"/>
      </w:pPr>
      <w:r>
        <w:separator/>
      </w:r>
    </w:p>
  </w:footnote>
  <w:footnote w:type="continuationSeparator" w:id="0">
    <w:p w:rsidR="00FD2A1B" w:rsidRDefault="00FD2A1B" w:rsidP="002F7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420"/>
    <w:multiLevelType w:val="hybridMultilevel"/>
    <w:tmpl w:val="751AE510"/>
    <w:lvl w:ilvl="0" w:tplc="79EA9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E21AE7"/>
    <w:multiLevelType w:val="hybridMultilevel"/>
    <w:tmpl w:val="DB5AB5CE"/>
    <w:lvl w:ilvl="0" w:tplc="D706A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A67299"/>
    <w:multiLevelType w:val="hybridMultilevel"/>
    <w:tmpl w:val="59D47452"/>
    <w:lvl w:ilvl="0" w:tplc="58C2A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1B704F"/>
    <w:multiLevelType w:val="hybridMultilevel"/>
    <w:tmpl w:val="AD94A4B8"/>
    <w:lvl w:ilvl="0" w:tplc="431E5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DC611A"/>
    <w:multiLevelType w:val="hybridMultilevel"/>
    <w:tmpl w:val="57B89C56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4495E"/>
    <w:multiLevelType w:val="hybridMultilevel"/>
    <w:tmpl w:val="07443CC6"/>
    <w:lvl w:ilvl="0" w:tplc="984036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60D1482"/>
    <w:multiLevelType w:val="hybridMultilevel"/>
    <w:tmpl w:val="544A151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DF1"/>
    <w:rsid w:val="00012246"/>
    <w:rsid w:val="0001370E"/>
    <w:rsid w:val="0008672F"/>
    <w:rsid w:val="0011573A"/>
    <w:rsid w:val="00164F64"/>
    <w:rsid w:val="0016754F"/>
    <w:rsid w:val="001868C0"/>
    <w:rsid w:val="00192499"/>
    <w:rsid w:val="001E439D"/>
    <w:rsid w:val="001F6C3E"/>
    <w:rsid w:val="00232FF6"/>
    <w:rsid w:val="002409FC"/>
    <w:rsid w:val="002B5870"/>
    <w:rsid w:val="002F7DC5"/>
    <w:rsid w:val="00393348"/>
    <w:rsid w:val="003E54E7"/>
    <w:rsid w:val="00403DEE"/>
    <w:rsid w:val="00485407"/>
    <w:rsid w:val="004866C4"/>
    <w:rsid w:val="004A645F"/>
    <w:rsid w:val="004E5E55"/>
    <w:rsid w:val="00524552"/>
    <w:rsid w:val="005619A7"/>
    <w:rsid w:val="005C0E08"/>
    <w:rsid w:val="00603123"/>
    <w:rsid w:val="00647070"/>
    <w:rsid w:val="00662500"/>
    <w:rsid w:val="0066261C"/>
    <w:rsid w:val="006C61B1"/>
    <w:rsid w:val="006E5F5F"/>
    <w:rsid w:val="006F3393"/>
    <w:rsid w:val="0072476E"/>
    <w:rsid w:val="0073685F"/>
    <w:rsid w:val="0077345B"/>
    <w:rsid w:val="008531CC"/>
    <w:rsid w:val="00883AA4"/>
    <w:rsid w:val="008C5DD2"/>
    <w:rsid w:val="0090705D"/>
    <w:rsid w:val="00920F64"/>
    <w:rsid w:val="009275E6"/>
    <w:rsid w:val="0097007D"/>
    <w:rsid w:val="00A118F4"/>
    <w:rsid w:val="00A41CB7"/>
    <w:rsid w:val="00A9427D"/>
    <w:rsid w:val="00AA0320"/>
    <w:rsid w:val="00AF4592"/>
    <w:rsid w:val="00B229DF"/>
    <w:rsid w:val="00B54B30"/>
    <w:rsid w:val="00BE2B8A"/>
    <w:rsid w:val="00CE65B5"/>
    <w:rsid w:val="00D333F4"/>
    <w:rsid w:val="00D354DE"/>
    <w:rsid w:val="00D37805"/>
    <w:rsid w:val="00DF2AF0"/>
    <w:rsid w:val="00E1780D"/>
    <w:rsid w:val="00E33084"/>
    <w:rsid w:val="00E33204"/>
    <w:rsid w:val="00E84AEC"/>
    <w:rsid w:val="00E91491"/>
    <w:rsid w:val="00E952FE"/>
    <w:rsid w:val="00EC02ED"/>
    <w:rsid w:val="00EC4A09"/>
    <w:rsid w:val="00EF4DF1"/>
    <w:rsid w:val="00F10178"/>
    <w:rsid w:val="00F70183"/>
    <w:rsid w:val="00FC1A20"/>
    <w:rsid w:val="00FD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4DF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F7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7DC5"/>
  </w:style>
  <w:style w:type="paragraph" w:styleId="Pieddepage">
    <w:name w:val="footer"/>
    <w:basedOn w:val="Normal"/>
    <w:link w:val="PieddepageCar"/>
    <w:uiPriority w:val="99"/>
    <w:unhideWhenUsed/>
    <w:rsid w:val="002F7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7DC5"/>
  </w:style>
  <w:style w:type="paragraph" w:styleId="Textedebulles">
    <w:name w:val="Balloon Text"/>
    <w:basedOn w:val="Normal"/>
    <w:link w:val="TextedebullesCar"/>
    <w:uiPriority w:val="99"/>
    <w:semiHidden/>
    <w:unhideWhenUsed/>
    <w:rsid w:val="002F7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4DF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F7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7DC5"/>
  </w:style>
  <w:style w:type="paragraph" w:styleId="Pieddepage">
    <w:name w:val="footer"/>
    <w:basedOn w:val="Normal"/>
    <w:link w:val="PieddepageCar"/>
    <w:uiPriority w:val="99"/>
    <w:unhideWhenUsed/>
    <w:rsid w:val="002F7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7DC5"/>
  </w:style>
  <w:style w:type="paragraph" w:styleId="Textedebulles">
    <w:name w:val="Balloon Text"/>
    <w:basedOn w:val="Normal"/>
    <w:link w:val="TextedebullesCar"/>
    <w:uiPriority w:val="99"/>
    <w:semiHidden/>
    <w:unhideWhenUsed/>
    <w:rsid w:val="002F7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Lafontaine Georges</dc:creator>
  <cp:lastModifiedBy>Lafontaine Georges</cp:lastModifiedBy>
  <cp:revision>2</cp:revision>
  <cp:lastPrinted>2012-11-26T20:19:00Z</cp:lastPrinted>
  <dcterms:created xsi:type="dcterms:W3CDTF">2013-11-16T18:37:00Z</dcterms:created>
  <dcterms:modified xsi:type="dcterms:W3CDTF">2013-11-16T18:37:00Z</dcterms:modified>
</cp:coreProperties>
</file>