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CBB" w:rsidRPr="00485852" w:rsidRDefault="00485852" w:rsidP="00DB0705">
      <w:pPr>
        <w:jc w:val="center"/>
        <w:rPr>
          <w:b/>
          <w:sz w:val="28"/>
          <w:szCs w:val="28"/>
          <w:u w:val="single"/>
        </w:rPr>
      </w:pPr>
      <w:r w:rsidRPr="00485852">
        <w:rPr>
          <w:b/>
          <w:noProof/>
          <w:sz w:val="28"/>
          <w:szCs w:val="28"/>
          <w:u w:val="single"/>
          <w:lang w:eastAsia="fr-FR"/>
        </w:rPr>
        <w:drawing>
          <wp:anchor distT="0" distB="0" distL="0" distR="0" simplePos="0" relativeHeight="251658240" behindDoc="0" locked="0" layoutInCell="1" allowOverlap="0">
            <wp:simplePos x="0" y="0"/>
            <wp:positionH relativeFrom="margin">
              <wp:align>left</wp:align>
            </wp:positionH>
            <wp:positionV relativeFrom="margin">
              <wp:align>top</wp:align>
            </wp:positionV>
            <wp:extent cx="859790" cy="719455"/>
            <wp:effectExtent l="19050" t="0" r="0" b="0"/>
            <wp:wrapSquare wrapText="bothSides"/>
            <wp:docPr id="2" name="Image 2" descr="http://fjep.saintbeauzire.free.fr/Images/logo%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jep.saintbeauzire.free.fr/Images/logo%20Couleur.jpg"/>
                    <pic:cNvPicPr>
                      <a:picLocks noChangeAspect="1" noChangeArrowheads="1"/>
                    </pic:cNvPicPr>
                  </pic:nvPicPr>
                  <pic:blipFill>
                    <a:blip r:embed="rId8" cstate="print"/>
                    <a:srcRect/>
                    <a:stretch>
                      <a:fillRect/>
                    </a:stretch>
                  </pic:blipFill>
                  <pic:spPr bwMode="auto">
                    <a:xfrm>
                      <a:off x="0" y="0"/>
                      <a:ext cx="859790" cy="719455"/>
                    </a:xfrm>
                    <a:prstGeom prst="rect">
                      <a:avLst/>
                    </a:prstGeom>
                    <a:noFill/>
                    <a:ln w="9525">
                      <a:noFill/>
                      <a:miter lim="800000"/>
                      <a:headEnd/>
                      <a:tailEnd/>
                    </a:ln>
                  </pic:spPr>
                </pic:pic>
              </a:graphicData>
            </a:graphic>
          </wp:anchor>
        </w:drawing>
      </w:r>
      <w:r w:rsidRPr="00485852">
        <w:rPr>
          <w:b/>
          <w:sz w:val="28"/>
          <w:szCs w:val="28"/>
          <w:u w:val="single"/>
        </w:rPr>
        <w:t>Réunion du Conseil d’administration</w:t>
      </w:r>
    </w:p>
    <w:p w:rsidR="00485852" w:rsidRPr="00485852" w:rsidRDefault="00485852" w:rsidP="00DB0705">
      <w:pPr>
        <w:spacing w:line="480" w:lineRule="auto"/>
        <w:jc w:val="center"/>
        <w:rPr>
          <w:b/>
          <w:sz w:val="28"/>
          <w:szCs w:val="28"/>
          <w:u w:val="single"/>
        </w:rPr>
      </w:pPr>
      <w:r w:rsidRPr="00485852">
        <w:rPr>
          <w:b/>
          <w:sz w:val="28"/>
          <w:szCs w:val="28"/>
          <w:u w:val="single"/>
        </w:rPr>
        <w:t xml:space="preserve">Du </w:t>
      </w:r>
      <w:r w:rsidR="000E2B9E">
        <w:rPr>
          <w:b/>
          <w:sz w:val="28"/>
          <w:szCs w:val="28"/>
          <w:u w:val="single"/>
        </w:rPr>
        <w:t>1</w:t>
      </w:r>
      <w:r w:rsidR="007363B0">
        <w:rPr>
          <w:b/>
          <w:sz w:val="28"/>
          <w:szCs w:val="28"/>
          <w:u w:val="single"/>
        </w:rPr>
        <w:t>6 janvier 2017</w:t>
      </w:r>
    </w:p>
    <w:p w:rsidR="00485852" w:rsidRPr="00541E3F" w:rsidRDefault="00485852" w:rsidP="00DB0705">
      <w:pPr>
        <w:spacing w:before="240" w:after="0"/>
        <w:jc w:val="both"/>
      </w:pPr>
      <w:r w:rsidRPr="00541E3F">
        <w:rPr>
          <w:u w:val="single"/>
        </w:rPr>
        <w:t>Présents :</w:t>
      </w:r>
      <w:r w:rsidRPr="00541E3F">
        <w:t xml:space="preserve"> </w:t>
      </w:r>
      <w:r w:rsidR="00587AB1" w:rsidRPr="00541E3F">
        <w:t xml:space="preserve">Bernard, </w:t>
      </w:r>
      <w:r w:rsidR="004B2FFE" w:rsidRPr="00541E3F">
        <w:t xml:space="preserve">Caroline, Dominique, </w:t>
      </w:r>
      <w:r w:rsidR="004A52C9" w:rsidRPr="00541E3F">
        <w:t xml:space="preserve">Emilie, François, </w:t>
      </w:r>
      <w:r w:rsidR="007363B0" w:rsidRPr="00541E3F">
        <w:t xml:space="preserve">Jacqueline, </w:t>
      </w:r>
      <w:r w:rsidR="004A52C9" w:rsidRPr="00541E3F">
        <w:t>Josette, Marie-Hélène, Marion</w:t>
      </w:r>
      <w:r w:rsidR="00587AB1" w:rsidRPr="00541E3F">
        <w:t xml:space="preserve">, </w:t>
      </w:r>
      <w:r w:rsidR="004B2FFE" w:rsidRPr="00541E3F">
        <w:t xml:space="preserve">Michel, </w:t>
      </w:r>
      <w:r w:rsidR="007363B0" w:rsidRPr="00541E3F">
        <w:t xml:space="preserve">Mohamed, </w:t>
      </w:r>
      <w:r w:rsidR="004B2FFE" w:rsidRPr="00541E3F">
        <w:t xml:space="preserve">Odile, </w:t>
      </w:r>
      <w:r w:rsidR="00DA0069" w:rsidRPr="00541E3F">
        <w:t>Pascal</w:t>
      </w:r>
      <w:r w:rsidR="00587AB1" w:rsidRPr="00541E3F">
        <w:t>,</w:t>
      </w:r>
      <w:r w:rsidR="00DA0069" w:rsidRPr="00541E3F">
        <w:t xml:space="preserve"> </w:t>
      </w:r>
      <w:r w:rsidR="004A52C9" w:rsidRPr="00541E3F">
        <w:t xml:space="preserve">Pascale, </w:t>
      </w:r>
      <w:r w:rsidR="007363B0" w:rsidRPr="00541E3F">
        <w:t xml:space="preserve">Pierre-Yves, </w:t>
      </w:r>
      <w:r w:rsidR="004B2FFE" w:rsidRPr="00541E3F">
        <w:t xml:space="preserve">Rémi, </w:t>
      </w:r>
      <w:r w:rsidR="004A52C9" w:rsidRPr="00541E3F">
        <w:t>R</w:t>
      </w:r>
      <w:r w:rsidR="00150F53" w:rsidRPr="00541E3F">
        <w:t xml:space="preserve">obert, </w:t>
      </w:r>
      <w:r w:rsidR="004A52C9" w:rsidRPr="00541E3F">
        <w:t>Serge</w:t>
      </w:r>
    </w:p>
    <w:p w:rsidR="002358ED" w:rsidRPr="00541E3F" w:rsidRDefault="002358ED" w:rsidP="00DB0705">
      <w:pPr>
        <w:spacing w:after="0"/>
        <w:jc w:val="both"/>
      </w:pPr>
      <w:r w:rsidRPr="00541E3F">
        <w:rPr>
          <w:u w:val="single"/>
        </w:rPr>
        <w:t>Excusés :</w:t>
      </w:r>
      <w:r w:rsidR="004A52C9" w:rsidRPr="00541E3F">
        <w:t xml:space="preserve"> </w:t>
      </w:r>
      <w:r w:rsidR="007363B0" w:rsidRPr="00541E3F">
        <w:t>Solange</w:t>
      </w:r>
    </w:p>
    <w:p w:rsidR="004701D8" w:rsidRDefault="0019198D" w:rsidP="00DB0705">
      <w:pPr>
        <w:spacing w:after="0"/>
        <w:jc w:val="both"/>
        <w:rPr>
          <w:sz w:val="24"/>
          <w:szCs w:val="24"/>
        </w:rPr>
      </w:pPr>
      <w:r w:rsidRPr="0019198D">
        <w:rPr>
          <w:sz w:val="24"/>
          <w:szCs w:val="24"/>
        </w:rPr>
        <w:pict>
          <v:rect id="_x0000_i1025" style="width:0;height:1.5pt" o:hralign="center" o:hrstd="t" o:hr="t" fillcolor="#a0a0a0" stroked="f"/>
        </w:pict>
      </w:r>
    </w:p>
    <w:p w:rsidR="004B2FFE" w:rsidRPr="004B2FFE" w:rsidRDefault="004B2FFE" w:rsidP="00DB0705">
      <w:pPr>
        <w:spacing w:after="0"/>
        <w:jc w:val="both"/>
        <w:rPr>
          <w:b/>
          <w:sz w:val="24"/>
          <w:szCs w:val="24"/>
          <w:u w:val="single"/>
        </w:rPr>
      </w:pPr>
      <w:r w:rsidRPr="004B2FFE">
        <w:rPr>
          <w:b/>
          <w:sz w:val="24"/>
          <w:szCs w:val="24"/>
          <w:u w:val="single"/>
        </w:rPr>
        <w:t>Ordre du jour :</w:t>
      </w:r>
    </w:p>
    <w:p w:rsidR="004A52C9" w:rsidRPr="0084087F" w:rsidRDefault="004A52C9" w:rsidP="004A52C9">
      <w:pPr>
        <w:spacing w:after="0"/>
        <w:jc w:val="both"/>
        <w:rPr>
          <w:b/>
          <w:sz w:val="24"/>
          <w:szCs w:val="24"/>
        </w:rPr>
      </w:pPr>
      <w:r w:rsidRPr="0084087F">
        <w:rPr>
          <w:b/>
          <w:sz w:val="24"/>
          <w:szCs w:val="24"/>
        </w:rPr>
        <w:t xml:space="preserve">- Approbation du compte rendu de la réunion du </w:t>
      </w:r>
      <w:r w:rsidR="007363B0" w:rsidRPr="0084087F">
        <w:rPr>
          <w:b/>
          <w:sz w:val="24"/>
          <w:szCs w:val="24"/>
        </w:rPr>
        <w:t>5</w:t>
      </w:r>
      <w:r w:rsidRPr="0084087F">
        <w:rPr>
          <w:b/>
          <w:sz w:val="24"/>
          <w:szCs w:val="24"/>
        </w:rPr>
        <w:t xml:space="preserve"> décembre 201</w:t>
      </w:r>
      <w:r w:rsidR="007363B0" w:rsidRPr="0084087F">
        <w:rPr>
          <w:b/>
          <w:sz w:val="24"/>
          <w:szCs w:val="24"/>
        </w:rPr>
        <w:t>6</w:t>
      </w:r>
      <w:r w:rsidRPr="0084087F">
        <w:rPr>
          <w:b/>
          <w:sz w:val="24"/>
          <w:szCs w:val="24"/>
        </w:rPr>
        <w:t> ;</w:t>
      </w:r>
    </w:p>
    <w:p w:rsidR="007363B0" w:rsidRPr="0084087F" w:rsidRDefault="007363B0" w:rsidP="004A52C9">
      <w:pPr>
        <w:spacing w:after="0"/>
        <w:jc w:val="both"/>
        <w:rPr>
          <w:rStyle w:val="object"/>
          <w:b/>
          <w:sz w:val="24"/>
          <w:szCs w:val="24"/>
        </w:rPr>
      </w:pPr>
      <w:r w:rsidRPr="0084087F">
        <w:rPr>
          <w:b/>
          <w:sz w:val="24"/>
          <w:szCs w:val="24"/>
        </w:rPr>
        <w:t xml:space="preserve">- Bilan du Bal country du </w:t>
      </w:r>
      <w:r w:rsidRPr="0084087F">
        <w:rPr>
          <w:rStyle w:val="object"/>
          <w:b/>
          <w:sz w:val="24"/>
          <w:szCs w:val="24"/>
        </w:rPr>
        <w:t>10 décembre 2016 ;</w:t>
      </w:r>
    </w:p>
    <w:p w:rsidR="007363B0" w:rsidRPr="0084087F" w:rsidRDefault="007363B0" w:rsidP="004A52C9">
      <w:pPr>
        <w:spacing w:after="0"/>
        <w:jc w:val="both"/>
        <w:rPr>
          <w:b/>
          <w:sz w:val="24"/>
          <w:szCs w:val="24"/>
        </w:rPr>
      </w:pPr>
      <w:r w:rsidRPr="0084087F">
        <w:rPr>
          <w:b/>
          <w:sz w:val="24"/>
          <w:szCs w:val="24"/>
        </w:rPr>
        <w:t xml:space="preserve">- Bilan de la compétition des Petits Gym du </w:t>
      </w:r>
      <w:r w:rsidRPr="0084087F">
        <w:rPr>
          <w:rStyle w:val="object"/>
          <w:b/>
          <w:sz w:val="24"/>
          <w:szCs w:val="24"/>
        </w:rPr>
        <w:t>14 janvier 2017 ;</w:t>
      </w:r>
    </w:p>
    <w:p w:rsidR="004A52C9" w:rsidRPr="0084087F" w:rsidRDefault="004A52C9" w:rsidP="004A52C9">
      <w:pPr>
        <w:spacing w:after="0"/>
        <w:jc w:val="both"/>
        <w:rPr>
          <w:b/>
          <w:sz w:val="24"/>
          <w:szCs w:val="24"/>
        </w:rPr>
      </w:pPr>
      <w:r w:rsidRPr="0084087F">
        <w:rPr>
          <w:b/>
          <w:sz w:val="24"/>
          <w:szCs w:val="24"/>
        </w:rPr>
        <w:t xml:space="preserve">- Préparation du Loto </w:t>
      </w:r>
      <w:r w:rsidR="007363B0" w:rsidRPr="0084087F">
        <w:rPr>
          <w:b/>
          <w:sz w:val="24"/>
          <w:szCs w:val="24"/>
        </w:rPr>
        <w:t>2017</w:t>
      </w:r>
      <w:r w:rsidRPr="0084087F">
        <w:rPr>
          <w:b/>
          <w:sz w:val="24"/>
          <w:szCs w:val="24"/>
        </w:rPr>
        <w:t> ;</w:t>
      </w:r>
    </w:p>
    <w:p w:rsidR="007363B0" w:rsidRPr="0084087F" w:rsidRDefault="007363B0" w:rsidP="004A52C9">
      <w:pPr>
        <w:spacing w:after="0"/>
        <w:jc w:val="both"/>
        <w:rPr>
          <w:b/>
          <w:sz w:val="24"/>
          <w:szCs w:val="24"/>
        </w:rPr>
      </w:pPr>
      <w:r w:rsidRPr="0084087F">
        <w:rPr>
          <w:b/>
          <w:sz w:val="24"/>
          <w:szCs w:val="24"/>
        </w:rPr>
        <w:t>- Challenge Pastel 2017 ;</w:t>
      </w:r>
    </w:p>
    <w:p w:rsidR="004A52C9" w:rsidRPr="0084087F" w:rsidRDefault="004A52C9" w:rsidP="004A52C9">
      <w:pPr>
        <w:spacing w:after="0"/>
        <w:jc w:val="both"/>
        <w:rPr>
          <w:b/>
          <w:sz w:val="24"/>
          <w:szCs w:val="24"/>
        </w:rPr>
      </w:pPr>
      <w:r w:rsidRPr="0084087F">
        <w:rPr>
          <w:b/>
          <w:sz w:val="24"/>
          <w:szCs w:val="24"/>
        </w:rPr>
        <w:t xml:space="preserve">- </w:t>
      </w:r>
      <w:r w:rsidR="007363B0" w:rsidRPr="0084087F">
        <w:rPr>
          <w:b/>
          <w:sz w:val="24"/>
          <w:szCs w:val="24"/>
        </w:rPr>
        <w:t>Journal du F.J.E.P. (distribution des tournées) ;</w:t>
      </w:r>
    </w:p>
    <w:p w:rsidR="004A52C9" w:rsidRPr="0084087F" w:rsidRDefault="004A52C9" w:rsidP="004A52C9">
      <w:pPr>
        <w:spacing w:after="0"/>
        <w:jc w:val="both"/>
        <w:rPr>
          <w:b/>
          <w:sz w:val="24"/>
          <w:szCs w:val="24"/>
        </w:rPr>
      </w:pPr>
      <w:r w:rsidRPr="0084087F">
        <w:rPr>
          <w:b/>
          <w:sz w:val="24"/>
          <w:szCs w:val="24"/>
        </w:rPr>
        <w:t xml:space="preserve">- </w:t>
      </w:r>
      <w:r w:rsidR="007363B0" w:rsidRPr="0084087F">
        <w:rPr>
          <w:b/>
          <w:sz w:val="24"/>
          <w:szCs w:val="24"/>
        </w:rPr>
        <w:t>Travaux des Commissions</w:t>
      </w:r>
      <w:r w:rsidRPr="0084087F">
        <w:rPr>
          <w:b/>
          <w:sz w:val="24"/>
          <w:szCs w:val="24"/>
        </w:rPr>
        <w:t> ;</w:t>
      </w:r>
    </w:p>
    <w:p w:rsidR="004A52C9" w:rsidRPr="004A52C9" w:rsidRDefault="004A52C9" w:rsidP="004A52C9">
      <w:pPr>
        <w:spacing w:after="0"/>
        <w:jc w:val="both"/>
        <w:rPr>
          <w:sz w:val="24"/>
          <w:szCs w:val="24"/>
        </w:rPr>
      </w:pPr>
      <w:r w:rsidRPr="0084087F">
        <w:rPr>
          <w:b/>
          <w:sz w:val="24"/>
          <w:szCs w:val="24"/>
        </w:rPr>
        <w:t>- Questions diverses.</w:t>
      </w:r>
    </w:p>
    <w:p w:rsidR="004B2FFE" w:rsidRPr="004B2FFE" w:rsidRDefault="0019198D" w:rsidP="00DB0705">
      <w:pPr>
        <w:jc w:val="both"/>
        <w:rPr>
          <w:sz w:val="24"/>
          <w:szCs w:val="24"/>
        </w:rPr>
      </w:pPr>
      <w:r w:rsidRPr="0019198D">
        <w:rPr>
          <w:sz w:val="24"/>
          <w:szCs w:val="24"/>
        </w:rPr>
        <w:pict>
          <v:rect id="_x0000_i1026" style="width:0;height:1.5pt" o:hralign="center" o:hrstd="t" o:hr="t" fillcolor="#a0a0a0" stroked="f"/>
        </w:pict>
      </w:r>
    </w:p>
    <w:p w:rsidR="002358ED" w:rsidRPr="00541E3F" w:rsidRDefault="0003150D" w:rsidP="00DB0705">
      <w:pPr>
        <w:jc w:val="both"/>
        <w:rPr>
          <w:b/>
          <w:u w:val="single"/>
        </w:rPr>
      </w:pPr>
      <w:r w:rsidRPr="00541E3F">
        <w:rPr>
          <w:b/>
          <w:u w:val="single"/>
        </w:rPr>
        <w:t xml:space="preserve">1/ </w:t>
      </w:r>
      <w:r w:rsidR="004B2FFE" w:rsidRPr="00541E3F">
        <w:rPr>
          <w:b/>
          <w:u w:val="single"/>
        </w:rPr>
        <w:t xml:space="preserve">Approbation du compte-rendu de la réunion du </w:t>
      </w:r>
      <w:r w:rsidR="007363B0" w:rsidRPr="00541E3F">
        <w:rPr>
          <w:b/>
          <w:u w:val="single"/>
        </w:rPr>
        <w:t>5</w:t>
      </w:r>
      <w:r w:rsidR="00DA0069" w:rsidRPr="00541E3F">
        <w:rPr>
          <w:b/>
          <w:u w:val="single"/>
        </w:rPr>
        <w:t xml:space="preserve"> </w:t>
      </w:r>
      <w:r w:rsidR="00150F53" w:rsidRPr="00541E3F">
        <w:rPr>
          <w:b/>
          <w:u w:val="single"/>
        </w:rPr>
        <w:t>décembre</w:t>
      </w:r>
      <w:r w:rsidR="007363B0" w:rsidRPr="00541E3F">
        <w:rPr>
          <w:b/>
          <w:u w:val="single"/>
        </w:rPr>
        <w:t xml:space="preserve"> 2016</w:t>
      </w:r>
    </w:p>
    <w:p w:rsidR="00924F62" w:rsidRPr="00541E3F" w:rsidRDefault="00924F62" w:rsidP="00DB0705">
      <w:pPr>
        <w:jc w:val="both"/>
      </w:pPr>
      <w:r w:rsidRPr="00541E3F">
        <w:t xml:space="preserve">Le compte-rendu de la réunion du </w:t>
      </w:r>
      <w:r w:rsidR="007363B0" w:rsidRPr="00541E3F">
        <w:t>5</w:t>
      </w:r>
      <w:r w:rsidR="00DA0069" w:rsidRPr="00541E3F">
        <w:t xml:space="preserve"> </w:t>
      </w:r>
      <w:r w:rsidR="00150F53" w:rsidRPr="00541E3F">
        <w:t>décembre</w:t>
      </w:r>
      <w:r w:rsidRPr="00541E3F">
        <w:t xml:space="preserve"> 201</w:t>
      </w:r>
      <w:r w:rsidR="007363B0" w:rsidRPr="00541E3F">
        <w:t>6</w:t>
      </w:r>
      <w:r w:rsidRPr="00541E3F">
        <w:t xml:space="preserve"> est adopté à l’unanimité.</w:t>
      </w:r>
    </w:p>
    <w:p w:rsidR="00C4124B" w:rsidRPr="00541E3F" w:rsidRDefault="0003150D" w:rsidP="00DB0705">
      <w:pPr>
        <w:jc w:val="both"/>
        <w:rPr>
          <w:b/>
          <w:u w:val="single"/>
        </w:rPr>
      </w:pPr>
      <w:r w:rsidRPr="00541E3F">
        <w:rPr>
          <w:b/>
          <w:u w:val="single"/>
        </w:rPr>
        <w:t xml:space="preserve">2/ </w:t>
      </w:r>
      <w:r w:rsidR="009C7008" w:rsidRPr="00541E3F">
        <w:rPr>
          <w:b/>
          <w:u w:val="single"/>
        </w:rPr>
        <w:t>Bilan du Bal country du 10 décembre 2016</w:t>
      </w:r>
    </w:p>
    <w:p w:rsidR="00916E39" w:rsidRPr="00541E3F" w:rsidRDefault="009C7008" w:rsidP="00DB0705">
      <w:pPr>
        <w:jc w:val="both"/>
      </w:pPr>
      <w:r w:rsidRPr="00541E3F">
        <w:t>Cette manifestation est à renouveler et à améliorer, notamment prévoir des roulements dans la tenue de la buvette et de la caisse, varier les sandwichs et les desserts proposés…</w:t>
      </w:r>
    </w:p>
    <w:p w:rsidR="00727364" w:rsidRPr="00541E3F" w:rsidRDefault="005F3E19" w:rsidP="00DB0705">
      <w:pPr>
        <w:jc w:val="both"/>
      </w:pPr>
      <w:r w:rsidRPr="00541E3F">
        <w:t>Il faut faire attention à la capacité maximale de la salle. Beaucoup de danseurs se sont déplacés sur la journée.</w:t>
      </w:r>
    </w:p>
    <w:p w:rsidR="00DE1B4A" w:rsidRPr="00541E3F" w:rsidRDefault="005F3E19" w:rsidP="00DB0705">
      <w:pPr>
        <w:jc w:val="both"/>
      </w:pPr>
      <w:r w:rsidRPr="00541E3F">
        <w:t>Il faut garder les tickets pour la buvette. Ce système évite la manipulation de monnaie.</w:t>
      </w:r>
    </w:p>
    <w:p w:rsidR="00727364" w:rsidRPr="00541E3F" w:rsidRDefault="005F3E19" w:rsidP="00DB0705">
      <w:pPr>
        <w:spacing w:before="240"/>
        <w:jc w:val="both"/>
      </w:pPr>
      <w:r w:rsidRPr="00541E3F">
        <w:t>Cette manifestation a fait un bénéfice de 819,63 €. Concernant les dépenses, plus de 300 € sont demandés par la SACEM. Il aurait fallu indiquer qu‘une seule manifestation avec un seul tarif.</w:t>
      </w:r>
    </w:p>
    <w:p w:rsidR="00970671" w:rsidRPr="00541E3F" w:rsidRDefault="00970671" w:rsidP="00DB0705">
      <w:pPr>
        <w:jc w:val="both"/>
        <w:rPr>
          <w:b/>
          <w:u w:val="single"/>
        </w:rPr>
      </w:pPr>
      <w:r w:rsidRPr="00541E3F">
        <w:rPr>
          <w:b/>
          <w:u w:val="single"/>
        </w:rPr>
        <w:t xml:space="preserve">3/ </w:t>
      </w:r>
      <w:r w:rsidR="005F3E19" w:rsidRPr="00541E3F">
        <w:rPr>
          <w:b/>
          <w:u w:val="single"/>
        </w:rPr>
        <w:t>Bilan de la compétition des Petits Gym du 14 janvier 2017</w:t>
      </w:r>
    </w:p>
    <w:p w:rsidR="006F6D36" w:rsidRPr="00541E3F" w:rsidRDefault="005F3E19" w:rsidP="005F3E19">
      <w:pPr>
        <w:spacing w:before="240"/>
        <w:jc w:val="both"/>
      </w:pPr>
      <w:r w:rsidRPr="00541E3F">
        <w:t>Cette compétition a réuni 88 enfants, âgés de 4 et 5 ans (moyenne et grande section).</w:t>
      </w:r>
    </w:p>
    <w:p w:rsidR="006F6D36" w:rsidRPr="00541E3F" w:rsidRDefault="005F3E19" w:rsidP="005F3E19">
      <w:pPr>
        <w:jc w:val="both"/>
      </w:pPr>
      <w:r w:rsidRPr="00541E3F">
        <w:t>Le montage a été efficace, exécuté en une heure, avec l’aide de papas. Il faudrait donc voir pour commencer plus tard et ainsi permettre le déroulement du cours de tir à l’arc.</w:t>
      </w:r>
    </w:p>
    <w:p w:rsidR="00717404" w:rsidRPr="00541E3F" w:rsidRDefault="005F3E19" w:rsidP="0084087F">
      <w:pPr>
        <w:jc w:val="both"/>
      </w:pPr>
      <w:r w:rsidRPr="00541E3F">
        <w:t>On note une bonne implication des parents. Ils ont d’ailleurs faits des gâteaux.</w:t>
      </w:r>
    </w:p>
    <w:p w:rsidR="00717404" w:rsidRPr="00541E3F" w:rsidRDefault="005F3E19" w:rsidP="0084087F">
      <w:pPr>
        <w:jc w:val="both"/>
      </w:pPr>
      <w:r w:rsidRPr="00541E3F">
        <w:t>Les dépenses concernent essentiellement l’achat de médailles</w:t>
      </w:r>
      <w:r w:rsidR="0084087F" w:rsidRPr="00541E3F">
        <w:t>. Les recettes proviennent de la buvette.</w:t>
      </w:r>
    </w:p>
    <w:p w:rsidR="00717404" w:rsidRPr="00541E3F" w:rsidRDefault="0084087F" w:rsidP="0084087F">
      <w:pPr>
        <w:jc w:val="both"/>
      </w:pPr>
      <w:r w:rsidRPr="00541E3F">
        <w:t>Il faut penser à préparer cette compétition en Conseil d’administration. Il faut répartir les rôles, il y a aussi besoin de bénévoles.</w:t>
      </w:r>
    </w:p>
    <w:p w:rsidR="00033921" w:rsidRPr="00541E3F" w:rsidRDefault="00033921" w:rsidP="00DB1649">
      <w:pPr>
        <w:spacing w:before="240"/>
        <w:jc w:val="both"/>
        <w:rPr>
          <w:b/>
          <w:u w:val="single"/>
        </w:rPr>
      </w:pPr>
      <w:r w:rsidRPr="00541E3F">
        <w:rPr>
          <w:b/>
          <w:u w:val="single"/>
        </w:rPr>
        <w:t xml:space="preserve">4/ </w:t>
      </w:r>
      <w:r w:rsidR="0084087F" w:rsidRPr="00541E3F">
        <w:rPr>
          <w:b/>
          <w:u w:val="single"/>
        </w:rPr>
        <w:t>Préparation du Loto 2017</w:t>
      </w:r>
    </w:p>
    <w:p w:rsidR="00033921" w:rsidRPr="00541E3F" w:rsidRDefault="0084087F" w:rsidP="0084087F">
      <w:pPr>
        <w:jc w:val="both"/>
      </w:pPr>
      <w:r w:rsidRPr="00541E3F">
        <w:t>Les lots ont été achetés et les nouveaux cartons, avec la mention du F.J.E.P., ont été commandés.</w:t>
      </w:r>
    </w:p>
    <w:p w:rsidR="00033921" w:rsidRPr="00541E3F" w:rsidRDefault="0084087F" w:rsidP="0084087F">
      <w:pPr>
        <w:jc w:val="both"/>
      </w:pPr>
      <w:r w:rsidRPr="00541E3F">
        <w:lastRenderedPageBreak/>
        <w:t>L’état des lieux et la récupération des clés de la salle des fêtes seront assurés par Odile. L’installation débutera le samedi 28 janvier à partir de 9 heures.</w:t>
      </w:r>
    </w:p>
    <w:p w:rsidR="002603A6" w:rsidRPr="00541E3F" w:rsidRDefault="0084087F" w:rsidP="0084087F">
      <w:pPr>
        <w:jc w:val="both"/>
      </w:pPr>
      <w:r w:rsidRPr="00541E3F">
        <w:t>Le tableau permettant de suivre les numéros tirés sera projeté, via l’utilisation d’un logiciel informatique. L’affichage serait parfait s’il pouvait être aligné par dizaine. Pour ne pas perturber nos joueurs, un double affichage sera effectué cette année.</w:t>
      </w:r>
    </w:p>
    <w:p w:rsidR="002603A6" w:rsidRPr="00541E3F" w:rsidRDefault="0084087F" w:rsidP="008E1D1F">
      <w:pPr>
        <w:jc w:val="both"/>
      </w:pPr>
      <w:r w:rsidRPr="00541E3F">
        <w:t>Serge se chargera de l’affichage et Michel animera la soirée.</w:t>
      </w:r>
    </w:p>
    <w:p w:rsidR="002603A6" w:rsidRPr="00541E3F" w:rsidRDefault="00837162" w:rsidP="0084087F">
      <w:pPr>
        <w:jc w:val="both"/>
      </w:pPr>
      <w:r w:rsidRPr="00541E3F">
        <w:t>Un des gros lots est un appareil photo réflex. Il faudrait annoncer sa valeur (environ 700 €). Pour les ex aequo, des place pour les Théâtrales serviront de lot de consolation.</w:t>
      </w:r>
    </w:p>
    <w:p w:rsidR="002603A6" w:rsidRPr="00541E3F" w:rsidRDefault="00837162" w:rsidP="00837162">
      <w:pPr>
        <w:jc w:val="both"/>
      </w:pPr>
      <w:r w:rsidRPr="00541E3F">
        <w:t>Une buvette sera proposée. Elle sera tenue par François et Rémi. Des crêpes seront également vendues.</w:t>
      </w:r>
    </w:p>
    <w:p w:rsidR="008E1D1F" w:rsidRPr="00541E3F" w:rsidRDefault="00837162" w:rsidP="00837162">
      <w:pPr>
        <w:jc w:val="both"/>
      </w:pPr>
      <w:r w:rsidRPr="00541E3F">
        <w:t xml:space="preserve">Il faut 2 caisses à l’entrée, tenues par Josette, Odile, Dominique et Marie-Hélène. Le début de la soirée est prévu à 20 heures 30, l’ouverture au </w:t>
      </w:r>
      <w:r w:rsidR="00541E3F" w:rsidRPr="00541E3F">
        <w:t>public</w:t>
      </w:r>
      <w:r w:rsidRPr="00541E3F">
        <w:t xml:space="preserve"> se fera à 19 heures 45.</w:t>
      </w:r>
    </w:p>
    <w:p w:rsidR="00837162" w:rsidRPr="00541E3F" w:rsidRDefault="00837162" w:rsidP="00837162">
      <w:pPr>
        <w:spacing w:before="240"/>
        <w:jc w:val="both"/>
        <w:rPr>
          <w:b/>
          <w:u w:val="single"/>
        </w:rPr>
      </w:pPr>
      <w:r w:rsidRPr="00541E3F">
        <w:rPr>
          <w:b/>
          <w:u w:val="single"/>
        </w:rPr>
        <w:t>5/ Challenge Pastel 2017</w:t>
      </w:r>
    </w:p>
    <w:p w:rsidR="008E1D1F" w:rsidRPr="00541E3F" w:rsidRDefault="00837162" w:rsidP="008E1D1F">
      <w:pPr>
        <w:jc w:val="both"/>
      </w:pPr>
      <w:r w:rsidRPr="00541E3F">
        <w:t>Il aura lieu le samedi après-midi 18 février pour les archers licenciés. La fiche d’inscription n’a pas encore été diffusée. Un point sera fait lors de la prochaine réunion du Conseil d’administration.</w:t>
      </w:r>
    </w:p>
    <w:p w:rsidR="00837162" w:rsidRPr="00541E3F" w:rsidRDefault="00837162" w:rsidP="00837162">
      <w:pPr>
        <w:spacing w:before="240"/>
        <w:jc w:val="both"/>
        <w:rPr>
          <w:b/>
          <w:u w:val="single"/>
        </w:rPr>
      </w:pPr>
      <w:r w:rsidRPr="00541E3F">
        <w:rPr>
          <w:b/>
          <w:u w:val="single"/>
        </w:rPr>
        <w:t xml:space="preserve">6/ Journal du F.J.E.P. </w:t>
      </w:r>
    </w:p>
    <w:p w:rsidR="008E1D1F" w:rsidRPr="00541E3F" w:rsidRDefault="00837162" w:rsidP="00837162">
      <w:pPr>
        <w:jc w:val="both"/>
      </w:pPr>
      <w:r w:rsidRPr="00541E3F">
        <w:t>Le prochain numéro sera distribué avant les Théâtrales, au mois d’avril.</w:t>
      </w:r>
    </w:p>
    <w:p w:rsidR="008E1D1F" w:rsidRPr="00541E3F" w:rsidRDefault="00837162" w:rsidP="00837162">
      <w:pPr>
        <w:jc w:val="both"/>
      </w:pPr>
      <w:r w:rsidRPr="00541E3F">
        <w:t>Les différentes tournées sont revues. Il faut penser à compter les boîtes aux lettres pour imprimer au plus juste le nombre d’exemplaires.</w:t>
      </w:r>
    </w:p>
    <w:p w:rsidR="00837162" w:rsidRPr="00541E3F" w:rsidRDefault="00837162" w:rsidP="00837162">
      <w:pPr>
        <w:spacing w:before="240"/>
        <w:jc w:val="both"/>
        <w:rPr>
          <w:b/>
          <w:u w:val="single"/>
        </w:rPr>
      </w:pPr>
      <w:r w:rsidRPr="00541E3F">
        <w:rPr>
          <w:b/>
          <w:u w:val="single"/>
        </w:rPr>
        <w:t>7/ Travaux des Commissions</w:t>
      </w:r>
    </w:p>
    <w:p w:rsidR="008E1D1F" w:rsidRPr="00541E3F" w:rsidRDefault="006B4A10" w:rsidP="00837162">
      <w:pPr>
        <w:jc w:val="both"/>
      </w:pPr>
      <w:r w:rsidRPr="00541E3F">
        <w:t xml:space="preserve">Suite au renouvellement du Conseil d’administration, de nouvelles commissions ont été formées. Faute de temps, toutes ne se sont pas encore réunies. Des réunions de travail devraient être programmées prochainement. </w:t>
      </w:r>
    </w:p>
    <w:p w:rsidR="000065D2" w:rsidRPr="00541E3F" w:rsidRDefault="006B4A10" w:rsidP="008E1D1F">
      <w:pPr>
        <w:jc w:val="both"/>
      </w:pPr>
      <w:r w:rsidRPr="00541E3F">
        <w:t xml:space="preserve">D’autre part, </w:t>
      </w:r>
      <w:r w:rsidR="00567BE0" w:rsidRPr="00541E3F">
        <w:t xml:space="preserve">compte tenu du calendrier (Théâtrales et élections), </w:t>
      </w:r>
      <w:r w:rsidRPr="00541E3F">
        <w:t>il n’y aura pas de rallye du 1</w:t>
      </w:r>
      <w:r w:rsidRPr="00541E3F">
        <w:rPr>
          <w:vertAlign w:val="superscript"/>
        </w:rPr>
        <w:t>er</w:t>
      </w:r>
      <w:r w:rsidRPr="00541E3F">
        <w:t xml:space="preserve"> mai organisé cette année. </w:t>
      </w:r>
      <w:r w:rsidR="00567BE0" w:rsidRPr="00541E3F">
        <w:t>Prochaine édition en 2018.</w:t>
      </w:r>
    </w:p>
    <w:p w:rsidR="00567BE0" w:rsidRPr="00541E3F" w:rsidRDefault="00567BE0" w:rsidP="00567BE0">
      <w:pPr>
        <w:spacing w:before="240"/>
        <w:jc w:val="both"/>
        <w:rPr>
          <w:b/>
          <w:u w:val="single"/>
        </w:rPr>
      </w:pPr>
      <w:r w:rsidRPr="00541E3F">
        <w:rPr>
          <w:b/>
          <w:u w:val="single"/>
        </w:rPr>
        <w:t>8/ Questions diverses</w:t>
      </w:r>
    </w:p>
    <w:p w:rsidR="000065D2" w:rsidRPr="00541E3F" w:rsidRDefault="00567BE0" w:rsidP="000065D2">
      <w:pPr>
        <w:pStyle w:val="Paragraphedeliste"/>
        <w:numPr>
          <w:ilvl w:val="0"/>
          <w:numId w:val="20"/>
        </w:numPr>
        <w:spacing w:before="240"/>
        <w:jc w:val="both"/>
      </w:pPr>
      <w:r w:rsidRPr="00541E3F">
        <w:rPr>
          <w:u w:val="single"/>
        </w:rPr>
        <w:t xml:space="preserve">Section </w:t>
      </w:r>
      <w:r w:rsidR="000065D2" w:rsidRPr="00541E3F">
        <w:rPr>
          <w:u w:val="single"/>
        </w:rPr>
        <w:t>Céramique</w:t>
      </w:r>
    </w:p>
    <w:p w:rsidR="000065D2" w:rsidRPr="00541E3F" w:rsidRDefault="00567BE0" w:rsidP="000065D2">
      <w:pPr>
        <w:spacing w:before="240"/>
        <w:jc w:val="both"/>
      </w:pPr>
      <w:r w:rsidRPr="00541E3F">
        <w:t>Le Conseil d’administration est informé d’un accrochage entre Claude et Muriel lors d’une séance de la section céramique. Claude a donné sa démission et Muriel a été désignée responsable de cette section. Une rencontre entre les membres de la section et des membres du bureau est prévue le lundi 23 janvier 2017.</w:t>
      </w:r>
    </w:p>
    <w:p w:rsidR="00567BE0" w:rsidRPr="00541E3F" w:rsidRDefault="001445C2" w:rsidP="001445C2">
      <w:pPr>
        <w:pStyle w:val="Paragraphedeliste"/>
        <w:numPr>
          <w:ilvl w:val="0"/>
          <w:numId w:val="20"/>
        </w:numPr>
        <w:spacing w:before="240"/>
        <w:jc w:val="both"/>
        <w:rPr>
          <w:u w:val="single"/>
        </w:rPr>
      </w:pPr>
      <w:r w:rsidRPr="00541E3F">
        <w:rPr>
          <w:u w:val="single"/>
        </w:rPr>
        <w:t>Trophée des Champions</w:t>
      </w:r>
    </w:p>
    <w:p w:rsidR="001445C2" w:rsidRDefault="001445C2" w:rsidP="001445C2">
      <w:pPr>
        <w:spacing w:before="240"/>
        <w:jc w:val="both"/>
      </w:pPr>
      <w:r w:rsidRPr="00541E3F">
        <w:t xml:space="preserve">La récompense décernée par la Mairie a été attribuée, pour le F.J.E.P., à </w:t>
      </w:r>
      <w:r w:rsidR="00541E3F" w:rsidRPr="00541E3F">
        <w:t>François</w:t>
      </w:r>
      <w:r w:rsidRPr="00541E3F">
        <w:t xml:space="preserve"> (trophée d’honneur. Un mail de Marion avait été envoyé à tous les animateurs et à tous les responsables de sections durant les vacances de Noël pour connaître les personnes susceptibles d’être distinguées pour l’année 2016.</w:t>
      </w:r>
    </w:p>
    <w:p w:rsidR="008672C2" w:rsidRDefault="008672C2" w:rsidP="001445C2">
      <w:pPr>
        <w:spacing w:before="240"/>
        <w:jc w:val="both"/>
      </w:pPr>
      <w:r>
        <w:t>Pour l’an prochain, il faudra prévoir d’en parler en septembre pour qu’on soit prêt en 12.2016.</w:t>
      </w:r>
    </w:p>
    <w:p w:rsidR="008672C2" w:rsidRPr="00541E3F" w:rsidRDefault="008672C2" w:rsidP="001445C2">
      <w:pPr>
        <w:spacing w:before="240"/>
        <w:jc w:val="both"/>
      </w:pPr>
    </w:p>
    <w:p w:rsidR="001445C2" w:rsidRPr="00541E3F" w:rsidRDefault="001445C2" w:rsidP="001445C2">
      <w:pPr>
        <w:pStyle w:val="Paragraphedeliste"/>
        <w:numPr>
          <w:ilvl w:val="0"/>
          <w:numId w:val="20"/>
        </w:numPr>
        <w:spacing w:before="240"/>
        <w:jc w:val="both"/>
        <w:rPr>
          <w:u w:val="single"/>
        </w:rPr>
      </w:pPr>
      <w:r w:rsidRPr="00541E3F">
        <w:rPr>
          <w:u w:val="single"/>
        </w:rPr>
        <w:lastRenderedPageBreak/>
        <w:t>Cours de Tir à l’arc</w:t>
      </w:r>
    </w:p>
    <w:p w:rsidR="001445C2" w:rsidRPr="00541E3F" w:rsidRDefault="001445C2" w:rsidP="001445C2">
      <w:pPr>
        <w:spacing w:before="240" w:after="0"/>
        <w:jc w:val="both"/>
      </w:pPr>
      <w:r w:rsidRPr="00541E3F">
        <w:t>Les cours de Tir à l’arc ont été annulés :</w:t>
      </w:r>
    </w:p>
    <w:p w:rsidR="001445C2" w:rsidRPr="00541E3F" w:rsidRDefault="001445C2" w:rsidP="001445C2">
      <w:pPr>
        <w:pStyle w:val="Paragraphedeliste"/>
        <w:numPr>
          <w:ilvl w:val="0"/>
          <w:numId w:val="21"/>
        </w:numPr>
        <w:jc w:val="both"/>
      </w:pPr>
      <w:r w:rsidRPr="00541E3F">
        <w:t>Le 14/01 – Compétition Petits Gym</w:t>
      </w:r>
    </w:p>
    <w:p w:rsidR="001445C2" w:rsidRPr="00541E3F" w:rsidRDefault="001445C2" w:rsidP="001445C2">
      <w:pPr>
        <w:pStyle w:val="Paragraphedeliste"/>
        <w:numPr>
          <w:ilvl w:val="0"/>
          <w:numId w:val="21"/>
        </w:numPr>
        <w:jc w:val="both"/>
      </w:pPr>
      <w:r w:rsidRPr="00541E3F">
        <w:t>Le 21/01 – Foot en salle</w:t>
      </w:r>
    </w:p>
    <w:p w:rsidR="001445C2" w:rsidRPr="00541E3F" w:rsidRDefault="001445C2" w:rsidP="001445C2">
      <w:pPr>
        <w:pStyle w:val="Paragraphedeliste"/>
        <w:numPr>
          <w:ilvl w:val="0"/>
          <w:numId w:val="21"/>
        </w:numPr>
        <w:jc w:val="both"/>
      </w:pPr>
      <w:r w:rsidRPr="00541E3F">
        <w:t>Le 4/02 – Foot en salle (il est demandé à ce que le matériel soit démonté et rangé, rendez-vous à 18 heures le vendredi pour le faire)</w:t>
      </w:r>
    </w:p>
    <w:p w:rsidR="001445C2" w:rsidRPr="00541E3F" w:rsidRDefault="001445C2" w:rsidP="001445C2">
      <w:pPr>
        <w:pStyle w:val="Paragraphedeliste"/>
        <w:jc w:val="both"/>
      </w:pPr>
    </w:p>
    <w:p w:rsidR="001445C2" w:rsidRPr="00541E3F" w:rsidRDefault="001445C2" w:rsidP="001445C2">
      <w:pPr>
        <w:pStyle w:val="Paragraphedeliste"/>
        <w:numPr>
          <w:ilvl w:val="0"/>
          <w:numId w:val="20"/>
        </w:numPr>
        <w:spacing w:before="240"/>
        <w:jc w:val="both"/>
        <w:rPr>
          <w:u w:val="single"/>
        </w:rPr>
      </w:pPr>
      <w:r w:rsidRPr="00541E3F">
        <w:rPr>
          <w:u w:val="single"/>
        </w:rPr>
        <w:t>Escalade</w:t>
      </w:r>
    </w:p>
    <w:p w:rsidR="001445C2" w:rsidRPr="00541E3F" w:rsidRDefault="001445C2" w:rsidP="001445C2">
      <w:pPr>
        <w:jc w:val="both"/>
      </w:pPr>
      <w:r w:rsidRPr="00541E3F">
        <w:t>Une formation de monitorat serait nécessaire. Elle pourrait permettre l’ouverture d’un nouveau créneau. De même, un nouveau point fixe permettrait d’ouvrir une nouvelle voie.</w:t>
      </w:r>
    </w:p>
    <w:p w:rsidR="001445C2" w:rsidRPr="00541E3F" w:rsidRDefault="001445C2" w:rsidP="00012127">
      <w:pPr>
        <w:spacing w:after="0"/>
        <w:jc w:val="both"/>
      </w:pPr>
      <w:r w:rsidRPr="00541E3F">
        <w:t>La section souhaiterait également organiser une sortie à Lyon dans une salle dédiée à l’escalade</w:t>
      </w:r>
      <w:r w:rsidR="00012127" w:rsidRPr="00541E3F">
        <w:t>. L’entrée est de 10 € pour les enfants et 15 € pour les adultes. Le coût est estimé entre 300 et 500 €. Le Conseil d’administration participera au financement.</w:t>
      </w:r>
    </w:p>
    <w:p w:rsidR="00012127" w:rsidRPr="00541E3F" w:rsidRDefault="00012127" w:rsidP="001445C2">
      <w:pPr>
        <w:jc w:val="both"/>
      </w:pPr>
      <w:r w:rsidRPr="00541E3F">
        <w:t>La question est posée de demander également une contribution aux participants. Après en avoir débattu, le Conseil d’administration valide le principe de cette contribution (16 voix POUR et 2 voix CONTRE) et la fixe, à l’unanimité, à 5 €.</w:t>
      </w:r>
    </w:p>
    <w:p w:rsidR="00012127" w:rsidRPr="00541E3F" w:rsidRDefault="00012127" w:rsidP="001445C2">
      <w:pPr>
        <w:jc w:val="both"/>
      </w:pPr>
      <w:r w:rsidRPr="00541E3F">
        <w:t>Pierre-Yves ne pouvant plus se déplacer à l’escalade, Josette devient la nouvelle référente de la section.</w:t>
      </w:r>
    </w:p>
    <w:p w:rsidR="00012127" w:rsidRPr="00541E3F" w:rsidRDefault="00012127" w:rsidP="00012127">
      <w:pPr>
        <w:pStyle w:val="Paragraphedeliste"/>
        <w:numPr>
          <w:ilvl w:val="0"/>
          <w:numId w:val="20"/>
        </w:numPr>
        <w:jc w:val="both"/>
        <w:rPr>
          <w:u w:val="single"/>
        </w:rPr>
      </w:pPr>
      <w:r w:rsidRPr="00541E3F">
        <w:rPr>
          <w:u w:val="single"/>
        </w:rPr>
        <w:t>Randonnée Pot au feu</w:t>
      </w:r>
    </w:p>
    <w:p w:rsidR="00012127" w:rsidRPr="00541E3F" w:rsidRDefault="00012127" w:rsidP="00012127">
      <w:pPr>
        <w:jc w:val="both"/>
      </w:pPr>
      <w:r w:rsidRPr="00541E3F">
        <w:t>Le C.C.A. demande un prêt de matériel pour le dimanche 19 février 2017, comme les années précédentes.</w:t>
      </w:r>
    </w:p>
    <w:p w:rsidR="00012127" w:rsidRPr="00541E3F" w:rsidRDefault="00012127" w:rsidP="00012127">
      <w:pPr>
        <w:pStyle w:val="Paragraphedeliste"/>
        <w:numPr>
          <w:ilvl w:val="0"/>
          <w:numId w:val="20"/>
        </w:numPr>
        <w:jc w:val="both"/>
        <w:rPr>
          <w:u w:val="single"/>
        </w:rPr>
      </w:pPr>
      <w:r w:rsidRPr="00541E3F">
        <w:rPr>
          <w:u w:val="single"/>
        </w:rPr>
        <w:t>U.F.O.L.E.P.</w:t>
      </w:r>
    </w:p>
    <w:p w:rsidR="00012127" w:rsidRPr="00541E3F" w:rsidRDefault="00012127" w:rsidP="00012127">
      <w:pPr>
        <w:jc w:val="both"/>
      </w:pPr>
      <w:r w:rsidRPr="00541E3F">
        <w:t>Le Comité départemental remercie le F.J.E.P. concernant son don pour les réfugiés. Encore une trentaine de jeunes sont encore dans le Puy-de-Dôme</w:t>
      </w:r>
      <w:r w:rsidR="00474A93" w:rsidRPr="00541E3F">
        <w:t>. Il demande également si une animation serait possible une dimanche par la section Tir à l’arc.</w:t>
      </w:r>
    </w:p>
    <w:p w:rsidR="00474A93" w:rsidRPr="00541E3F" w:rsidRDefault="00474A93" w:rsidP="00474A93">
      <w:pPr>
        <w:pStyle w:val="Paragraphedeliste"/>
        <w:numPr>
          <w:ilvl w:val="0"/>
          <w:numId w:val="20"/>
        </w:numPr>
        <w:jc w:val="both"/>
        <w:rPr>
          <w:u w:val="single"/>
        </w:rPr>
      </w:pPr>
      <w:r w:rsidRPr="00541E3F">
        <w:rPr>
          <w:u w:val="single"/>
        </w:rPr>
        <w:t>Matériel</w:t>
      </w:r>
    </w:p>
    <w:p w:rsidR="00474A93" w:rsidRPr="00541E3F" w:rsidRDefault="00474A93" w:rsidP="00012127">
      <w:pPr>
        <w:jc w:val="both"/>
      </w:pPr>
      <w:r w:rsidRPr="00541E3F">
        <w:t>Il manque des torchons à la salle du foyer. Le barnum a été remis à la salle des sports.</w:t>
      </w:r>
    </w:p>
    <w:p w:rsidR="00474A93" w:rsidRPr="00541E3F" w:rsidRDefault="00474A93" w:rsidP="00474A93">
      <w:pPr>
        <w:pStyle w:val="Paragraphedeliste"/>
        <w:numPr>
          <w:ilvl w:val="0"/>
          <w:numId w:val="20"/>
        </w:numPr>
        <w:jc w:val="both"/>
        <w:rPr>
          <w:u w:val="single"/>
        </w:rPr>
      </w:pPr>
      <w:r w:rsidRPr="00541E3F">
        <w:rPr>
          <w:u w:val="single"/>
        </w:rPr>
        <w:t>Amicale Laïque de Viscomtat</w:t>
      </w:r>
    </w:p>
    <w:p w:rsidR="00474A93" w:rsidRPr="00541E3F" w:rsidRDefault="00474A93" w:rsidP="00012127">
      <w:pPr>
        <w:jc w:val="both"/>
      </w:pPr>
      <w:r w:rsidRPr="00541E3F">
        <w:t>Elle demande le prêt de la poursuite et quelques pendrillons pour le samedi 10 juin 2017.</w:t>
      </w:r>
    </w:p>
    <w:p w:rsidR="00474A93" w:rsidRPr="00541E3F" w:rsidRDefault="00474A93" w:rsidP="00474A93">
      <w:pPr>
        <w:pStyle w:val="Paragraphedeliste"/>
        <w:numPr>
          <w:ilvl w:val="0"/>
          <w:numId w:val="20"/>
        </w:numPr>
        <w:jc w:val="both"/>
        <w:rPr>
          <w:u w:val="single"/>
        </w:rPr>
      </w:pPr>
      <w:r w:rsidRPr="00541E3F">
        <w:rPr>
          <w:u w:val="single"/>
        </w:rPr>
        <w:t>Danse</w:t>
      </w:r>
    </w:p>
    <w:p w:rsidR="00012127" w:rsidRPr="00541E3F" w:rsidRDefault="00474A93" w:rsidP="00012127">
      <w:pPr>
        <w:jc w:val="both"/>
      </w:pPr>
      <w:r w:rsidRPr="00541E3F">
        <w:t>Un horaire a été déplacé. Un cours est donné le jeudi entre 18 et 19 heures.</w:t>
      </w:r>
    </w:p>
    <w:p w:rsidR="00474A93" w:rsidRPr="00541E3F" w:rsidRDefault="00474A93" w:rsidP="00474A93">
      <w:pPr>
        <w:pStyle w:val="Paragraphedeliste"/>
        <w:numPr>
          <w:ilvl w:val="0"/>
          <w:numId w:val="20"/>
        </w:numPr>
        <w:jc w:val="both"/>
        <w:rPr>
          <w:u w:val="single"/>
        </w:rPr>
      </w:pPr>
      <w:r w:rsidRPr="00541E3F">
        <w:rPr>
          <w:u w:val="single"/>
        </w:rPr>
        <w:t>Conseil départemental</w:t>
      </w:r>
    </w:p>
    <w:p w:rsidR="00474A93" w:rsidRPr="00541E3F" w:rsidRDefault="00474A93" w:rsidP="00474A93">
      <w:pPr>
        <w:jc w:val="both"/>
      </w:pPr>
      <w:r w:rsidRPr="00541E3F">
        <w:t>Le Conseil départemental nous adresse ses meilleurs vœux et offre à tous les responsables de sections des agendas.</w:t>
      </w:r>
    </w:p>
    <w:p w:rsidR="00FC4C2B" w:rsidRDefault="00FC4C2B" w:rsidP="00DB0705">
      <w:pPr>
        <w:spacing w:before="240"/>
        <w:jc w:val="center"/>
        <w:rPr>
          <w:sz w:val="24"/>
          <w:szCs w:val="24"/>
        </w:rPr>
      </w:pPr>
      <w:r>
        <w:rPr>
          <w:sz w:val="24"/>
          <w:szCs w:val="24"/>
        </w:rPr>
        <w:t>********</w:t>
      </w:r>
    </w:p>
    <w:p w:rsidR="00FC4C2B" w:rsidRPr="00FC4C2B" w:rsidRDefault="00FC4C2B" w:rsidP="00DB0705">
      <w:pPr>
        <w:pBdr>
          <w:top w:val="single" w:sz="18" w:space="1" w:color="auto"/>
          <w:left w:val="single" w:sz="18" w:space="4" w:color="auto"/>
          <w:bottom w:val="single" w:sz="18" w:space="1" w:color="auto"/>
          <w:right w:val="single" w:sz="18" w:space="4" w:color="auto"/>
        </w:pBdr>
        <w:jc w:val="center"/>
        <w:rPr>
          <w:smallCaps/>
          <w:sz w:val="24"/>
          <w:szCs w:val="24"/>
        </w:rPr>
      </w:pPr>
      <w:r>
        <w:rPr>
          <w:smallCaps/>
          <w:sz w:val="24"/>
          <w:szCs w:val="24"/>
        </w:rPr>
        <w:t xml:space="preserve">Prochaine réunion du Conseil d’administration = Lundi </w:t>
      </w:r>
      <w:r w:rsidR="00474A93">
        <w:rPr>
          <w:smallCaps/>
          <w:sz w:val="24"/>
          <w:szCs w:val="24"/>
        </w:rPr>
        <w:t>13</w:t>
      </w:r>
      <w:r w:rsidR="004B1CDE">
        <w:rPr>
          <w:smallCaps/>
          <w:sz w:val="24"/>
          <w:szCs w:val="24"/>
        </w:rPr>
        <w:t xml:space="preserve"> </w:t>
      </w:r>
      <w:r w:rsidR="00474A93">
        <w:rPr>
          <w:smallCaps/>
          <w:sz w:val="24"/>
          <w:szCs w:val="24"/>
        </w:rPr>
        <w:t>Février 2017</w:t>
      </w:r>
      <w:r>
        <w:rPr>
          <w:smallCaps/>
          <w:sz w:val="24"/>
          <w:szCs w:val="24"/>
        </w:rPr>
        <w:t xml:space="preserve"> à 20 heures 30</w:t>
      </w:r>
    </w:p>
    <w:sectPr w:rsidR="00FC4C2B" w:rsidRPr="00FC4C2B" w:rsidSect="00541E3F">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041" w:rsidRDefault="00CB0041" w:rsidP="00C22BDC">
      <w:pPr>
        <w:spacing w:after="0" w:line="240" w:lineRule="auto"/>
      </w:pPr>
      <w:r>
        <w:separator/>
      </w:r>
    </w:p>
  </w:endnote>
  <w:endnote w:type="continuationSeparator" w:id="0">
    <w:p w:rsidR="00CB0041" w:rsidRDefault="00CB0041" w:rsidP="00C22B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29197"/>
      <w:docPartObj>
        <w:docPartGallery w:val="Page Numbers (Bottom of Page)"/>
        <w:docPartUnique/>
      </w:docPartObj>
    </w:sdtPr>
    <w:sdtContent>
      <w:sdt>
        <w:sdtPr>
          <w:id w:val="123787606"/>
          <w:docPartObj>
            <w:docPartGallery w:val="Page Numbers (Top of Page)"/>
            <w:docPartUnique/>
          </w:docPartObj>
        </w:sdtPr>
        <w:sdtContent>
          <w:p w:rsidR="001445C2" w:rsidRDefault="001445C2">
            <w:pPr>
              <w:pStyle w:val="Pieddepage"/>
              <w:jc w:val="right"/>
            </w:pPr>
            <w:r>
              <w:t xml:space="preserve">Page </w:t>
            </w:r>
            <w:r w:rsidR="0019198D">
              <w:rPr>
                <w:b/>
                <w:sz w:val="24"/>
                <w:szCs w:val="24"/>
              </w:rPr>
              <w:fldChar w:fldCharType="begin"/>
            </w:r>
            <w:r>
              <w:rPr>
                <w:b/>
              </w:rPr>
              <w:instrText>PAGE</w:instrText>
            </w:r>
            <w:r w:rsidR="0019198D">
              <w:rPr>
                <w:b/>
                <w:sz w:val="24"/>
                <w:szCs w:val="24"/>
              </w:rPr>
              <w:fldChar w:fldCharType="separate"/>
            </w:r>
            <w:r w:rsidR="008672C2">
              <w:rPr>
                <w:b/>
                <w:noProof/>
              </w:rPr>
              <w:t>3</w:t>
            </w:r>
            <w:r w:rsidR="0019198D">
              <w:rPr>
                <w:b/>
                <w:sz w:val="24"/>
                <w:szCs w:val="24"/>
              </w:rPr>
              <w:fldChar w:fldCharType="end"/>
            </w:r>
            <w:r>
              <w:t xml:space="preserve"> sur </w:t>
            </w:r>
            <w:r w:rsidR="0019198D">
              <w:rPr>
                <w:b/>
                <w:sz w:val="24"/>
                <w:szCs w:val="24"/>
              </w:rPr>
              <w:fldChar w:fldCharType="begin"/>
            </w:r>
            <w:r>
              <w:rPr>
                <w:b/>
              </w:rPr>
              <w:instrText>NUMPAGES</w:instrText>
            </w:r>
            <w:r w:rsidR="0019198D">
              <w:rPr>
                <w:b/>
                <w:sz w:val="24"/>
                <w:szCs w:val="24"/>
              </w:rPr>
              <w:fldChar w:fldCharType="separate"/>
            </w:r>
            <w:r w:rsidR="008672C2">
              <w:rPr>
                <w:b/>
                <w:noProof/>
              </w:rPr>
              <w:t>3</w:t>
            </w:r>
            <w:r w:rsidR="0019198D">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041" w:rsidRDefault="00CB0041" w:rsidP="00C22BDC">
      <w:pPr>
        <w:spacing w:after="0" w:line="240" w:lineRule="auto"/>
      </w:pPr>
      <w:r>
        <w:separator/>
      </w:r>
    </w:p>
  </w:footnote>
  <w:footnote w:type="continuationSeparator" w:id="0">
    <w:p w:rsidR="00CB0041" w:rsidRDefault="00CB0041" w:rsidP="00C22B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8pt;height:9.2pt" o:bullet="t">
        <v:imagedata r:id="rId1" o:title="BD21297_"/>
      </v:shape>
    </w:pict>
  </w:numPicBullet>
  <w:numPicBullet w:numPicBulletId="1">
    <w:pict>
      <v:shape id="_x0000_i1029" type="#_x0000_t75" style="width:10.95pt;height:8.65pt" o:bullet="t">
        <v:imagedata r:id="rId2" o:title="BD21299_"/>
      </v:shape>
    </w:pict>
  </w:numPicBullet>
  <w:abstractNum w:abstractNumId="0">
    <w:nsid w:val="04875BE1"/>
    <w:multiLevelType w:val="hybridMultilevel"/>
    <w:tmpl w:val="40CC52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692157"/>
    <w:multiLevelType w:val="hybridMultilevel"/>
    <w:tmpl w:val="CBC617A4"/>
    <w:lvl w:ilvl="0" w:tplc="BEEE30B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896E81"/>
    <w:multiLevelType w:val="hybridMultilevel"/>
    <w:tmpl w:val="478063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AE5D48"/>
    <w:multiLevelType w:val="hybridMultilevel"/>
    <w:tmpl w:val="A3707744"/>
    <w:lvl w:ilvl="0" w:tplc="65946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60A3FDD"/>
    <w:multiLevelType w:val="hybridMultilevel"/>
    <w:tmpl w:val="A90499BE"/>
    <w:lvl w:ilvl="0" w:tplc="FD16DCE4">
      <w:start w:val="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635133C"/>
    <w:multiLevelType w:val="hybridMultilevel"/>
    <w:tmpl w:val="2DAA44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8687A1F"/>
    <w:multiLevelType w:val="hybridMultilevel"/>
    <w:tmpl w:val="E9FE7A36"/>
    <w:lvl w:ilvl="0" w:tplc="470E6B6E">
      <w:start w:val="1"/>
      <w:numFmt w:val="bullet"/>
      <w:lvlText w:val=""/>
      <w:lvlJc w:val="left"/>
      <w:pPr>
        <w:ind w:left="0" w:firstLine="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BF115CD"/>
    <w:multiLevelType w:val="hybridMultilevel"/>
    <w:tmpl w:val="8BF850F0"/>
    <w:lvl w:ilvl="0" w:tplc="AE160EAE">
      <w:start w:val="1"/>
      <w:numFmt w:val="bullet"/>
      <w:lvlText w:val=""/>
      <w:lvlPicBulletId w:val="1"/>
      <w:lvlJc w:val="left"/>
      <w:pPr>
        <w:ind w:left="1068" w:hanging="360"/>
      </w:pPr>
      <w:rPr>
        <w:rFonts w:ascii="Symbol" w:hAnsi="Symbol"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50D37C42"/>
    <w:multiLevelType w:val="hybridMultilevel"/>
    <w:tmpl w:val="74C2D8F0"/>
    <w:lvl w:ilvl="0" w:tplc="EC5C1BE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B187AB2"/>
    <w:multiLevelType w:val="hybridMultilevel"/>
    <w:tmpl w:val="92B222F2"/>
    <w:lvl w:ilvl="0" w:tplc="3984D8D8">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D711287"/>
    <w:multiLevelType w:val="hybridMultilevel"/>
    <w:tmpl w:val="5C30F2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F7E27A4"/>
    <w:multiLevelType w:val="hybridMultilevel"/>
    <w:tmpl w:val="9DA89E3A"/>
    <w:lvl w:ilvl="0" w:tplc="1F54428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FC01167"/>
    <w:multiLevelType w:val="hybridMultilevel"/>
    <w:tmpl w:val="BB821CAE"/>
    <w:lvl w:ilvl="0" w:tplc="65946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2757C2A"/>
    <w:multiLevelType w:val="hybridMultilevel"/>
    <w:tmpl w:val="C5AA819C"/>
    <w:lvl w:ilvl="0" w:tplc="3A1A6CD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B266C5A"/>
    <w:multiLevelType w:val="hybridMultilevel"/>
    <w:tmpl w:val="F93282F8"/>
    <w:lvl w:ilvl="0" w:tplc="4F18DF9A">
      <w:start w:val="1"/>
      <w:numFmt w:val="bullet"/>
      <w:lvlText w:val=""/>
      <w:lvlJc w:val="left"/>
      <w:pPr>
        <w:ind w:left="0" w:firstLine="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C7E6566"/>
    <w:multiLevelType w:val="hybridMultilevel"/>
    <w:tmpl w:val="82CEAF62"/>
    <w:lvl w:ilvl="0" w:tplc="753E3B6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CE563C9"/>
    <w:multiLevelType w:val="hybridMultilevel"/>
    <w:tmpl w:val="2B968A1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5447341"/>
    <w:multiLevelType w:val="hybridMultilevel"/>
    <w:tmpl w:val="AEC669DC"/>
    <w:lvl w:ilvl="0" w:tplc="4F18DF9A">
      <w:start w:val="1"/>
      <w:numFmt w:val="bullet"/>
      <w:lvlText w:val=""/>
      <w:lvlJc w:val="left"/>
      <w:pPr>
        <w:ind w:left="0" w:firstLine="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653301C"/>
    <w:multiLevelType w:val="hybridMultilevel"/>
    <w:tmpl w:val="E2DA6B00"/>
    <w:lvl w:ilvl="0" w:tplc="AE160EAE">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8692403"/>
    <w:multiLevelType w:val="hybridMultilevel"/>
    <w:tmpl w:val="0BD085FE"/>
    <w:lvl w:ilvl="0" w:tplc="65946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9766A09"/>
    <w:multiLevelType w:val="hybridMultilevel"/>
    <w:tmpl w:val="44B671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6"/>
  </w:num>
  <w:num w:numId="4">
    <w:abstractNumId w:val="2"/>
  </w:num>
  <w:num w:numId="5">
    <w:abstractNumId w:val="19"/>
  </w:num>
  <w:num w:numId="6">
    <w:abstractNumId w:val="0"/>
  </w:num>
  <w:num w:numId="7">
    <w:abstractNumId w:val="10"/>
  </w:num>
  <w:num w:numId="8">
    <w:abstractNumId w:val="3"/>
  </w:num>
  <w:num w:numId="9">
    <w:abstractNumId w:val="5"/>
  </w:num>
  <w:num w:numId="10">
    <w:abstractNumId w:val="20"/>
  </w:num>
  <w:num w:numId="11">
    <w:abstractNumId w:val="12"/>
  </w:num>
  <w:num w:numId="12">
    <w:abstractNumId w:val="11"/>
  </w:num>
  <w:num w:numId="13">
    <w:abstractNumId w:val="1"/>
  </w:num>
  <w:num w:numId="14">
    <w:abstractNumId w:val="6"/>
  </w:num>
  <w:num w:numId="15">
    <w:abstractNumId w:val="17"/>
  </w:num>
  <w:num w:numId="16">
    <w:abstractNumId w:val="14"/>
  </w:num>
  <w:num w:numId="17">
    <w:abstractNumId w:val="18"/>
  </w:num>
  <w:num w:numId="18">
    <w:abstractNumId w:val="7"/>
  </w:num>
  <w:num w:numId="19">
    <w:abstractNumId w:val="8"/>
  </w:num>
  <w:num w:numId="20">
    <w:abstractNumId w:val="15"/>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85852"/>
    <w:rsid w:val="000065D2"/>
    <w:rsid w:val="00012127"/>
    <w:rsid w:val="0003150D"/>
    <w:rsid w:val="00033921"/>
    <w:rsid w:val="00040EC4"/>
    <w:rsid w:val="00062C3F"/>
    <w:rsid w:val="000773C2"/>
    <w:rsid w:val="00087956"/>
    <w:rsid w:val="000E2B9E"/>
    <w:rsid w:val="00124535"/>
    <w:rsid w:val="001445C2"/>
    <w:rsid w:val="00150F53"/>
    <w:rsid w:val="00186135"/>
    <w:rsid w:val="0019198D"/>
    <w:rsid w:val="001B7392"/>
    <w:rsid w:val="001E381F"/>
    <w:rsid w:val="00214598"/>
    <w:rsid w:val="002358ED"/>
    <w:rsid w:val="002603A6"/>
    <w:rsid w:val="00261802"/>
    <w:rsid w:val="002863A3"/>
    <w:rsid w:val="002B407C"/>
    <w:rsid w:val="002E47FE"/>
    <w:rsid w:val="00305CA6"/>
    <w:rsid w:val="00355B68"/>
    <w:rsid w:val="003E3179"/>
    <w:rsid w:val="003F7A21"/>
    <w:rsid w:val="0044310E"/>
    <w:rsid w:val="00450A50"/>
    <w:rsid w:val="004701D8"/>
    <w:rsid w:val="00474A93"/>
    <w:rsid w:val="00485852"/>
    <w:rsid w:val="004A52C9"/>
    <w:rsid w:val="004B1CDE"/>
    <w:rsid w:val="004B2FFE"/>
    <w:rsid w:val="004D089F"/>
    <w:rsid w:val="004E2309"/>
    <w:rsid w:val="004E64A2"/>
    <w:rsid w:val="00533A72"/>
    <w:rsid w:val="005402B2"/>
    <w:rsid w:val="00541E3F"/>
    <w:rsid w:val="005612CC"/>
    <w:rsid w:val="00567BE0"/>
    <w:rsid w:val="00586153"/>
    <w:rsid w:val="00587AB1"/>
    <w:rsid w:val="005F3E19"/>
    <w:rsid w:val="00626ADD"/>
    <w:rsid w:val="00693BCC"/>
    <w:rsid w:val="00697758"/>
    <w:rsid w:val="006A5774"/>
    <w:rsid w:val="006B4A10"/>
    <w:rsid w:val="006E486F"/>
    <w:rsid w:val="006F6D36"/>
    <w:rsid w:val="00717404"/>
    <w:rsid w:val="00727364"/>
    <w:rsid w:val="007363B0"/>
    <w:rsid w:val="00771492"/>
    <w:rsid w:val="007762FC"/>
    <w:rsid w:val="00791249"/>
    <w:rsid w:val="007A352C"/>
    <w:rsid w:val="007C09E7"/>
    <w:rsid w:val="00815D6A"/>
    <w:rsid w:val="00823E63"/>
    <w:rsid w:val="00826CBB"/>
    <w:rsid w:val="00837162"/>
    <w:rsid w:val="0084087F"/>
    <w:rsid w:val="008672C2"/>
    <w:rsid w:val="00895E56"/>
    <w:rsid w:val="008B1E7C"/>
    <w:rsid w:val="008E1D1F"/>
    <w:rsid w:val="00905C36"/>
    <w:rsid w:val="00913930"/>
    <w:rsid w:val="00916E39"/>
    <w:rsid w:val="00923728"/>
    <w:rsid w:val="00924F62"/>
    <w:rsid w:val="0093176B"/>
    <w:rsid w:val="0093718D"/>
    <w:rsid w:val="0096538A"/>
    <w:rsid w:val="00970671"/>
    <w:rsid w:val="00971AF2"/>
    <w:rsid w:val="009C7008"/>
    <w:rsid w:val="009E2D39"/>
    <w:rsid w:val="009F773D"/>
    <w:rsid w:val="00A228F0"/>
    <w:rsid w:val="00A3035D"/>
    <w:rsid w:val="00A30E76"/>
    <w:rsid w:val="00A44B31"/>
    <w:rsid w:val="00A566E5"/>
    <w:rsid w:val="00A66624"/>
    <w:rsid w:val="00AC6439"/>
    <w:rsid w:val="00AD1C21"/>
    <w:rsid w:val="00AE2892"/>
    <w:rsid w:val="00B11A33"/>
    <w:rsid w:val="00B22A0F"/>
    <w:rsid w:val="00B713E1"/>
    <w:rsid w:val="00B84287"/>
    <w:rsid w:val="00B92058"/>
    <w:rsid w:val="00BB26BE"/>
    <w:rsid w:val="00BC01F3"/>
    <w:rsid w:val="00BE7F83"/>
    <w:rsid w:val="00BF69B8"/>
    <w:rsid w:val="00C13051"/>
    <w:rsid w:val="00C22918"/>
    <w:rsid w:val="00C22BDC"/>
    <w:rsid w:val="00C3440B"/>
    <w:rsid w:val="00C4124B"/>
    <w:rsid w:val="00C54F90"/>
    <w:rsid w:val="00C57E2C"/>
    <w:rsid w:val="00C61AFF"/>
    <w:rsid w:val="00C76B7D"/>
    <w:rsid w:val="00CA0308"/>
    <w:rsid w:val="00CA4C76"/>
    <w:rsid w:val="00CB0041"/>
    <w:rsid w:val="00CB4635"/>
    <w:rsid w:val="00CB7BF1"/>
    <w:rsid w:val="00CE2B22"/>
    <w:rsid w:val="00D13552"/>
    <w:rsid w:val="00D41394"/>
    <w:rsid w:val="00D44023"/>
    <w:rsid w:val="00D74A2A"/>
    <w:rsid w:val="00D74D5A"/>
    <w:rsid w:val="00DA0069"/>
    <w:rsid w:val="00DB0705"/>
    <w:rsid w:val="00DB1649"/>
    <w:rsid w:val="00DB5024"/>
    <w:rsid w:val="00DE1B4A"/>
    <w:rsid w:val="00E417A6"/>
    <w:rsid w:val="00E55DC9"/>
    <w:rsid w:val="00EA3FA0"/>
    <w:rsid w:val="00EC794A"/>
    <w:rsid w:val="00EE78F2"/>
    <w:rsid w:val="00EF185D"/>
    <w:rsid w:val="00EF7481"/>
    <w:rsid w:val="00F13B4D"/>
    <w:rsid w:val="00F460DA"/>
    <w:rsid w:val="00F7512C"/>
    <w:rsid w:val="00FC3A21"/>
    <w:rsid w:val="00FC4C2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B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58ED"/>
    <w:pPr>
      <w:ind w:left="720"/>
      <w:contextualSpacing/>
    </w:pPr>
  </w:style>
  <w:style w:type="character" w:customStyle="1" w:styleId="contextentry">
    <w:name w:val="contextentry"/>
    <w:basedOn w:val="Policepardfaut"/>
    <w:rsid w:val="00214598"/>
  </w:style>
  <w:style w:type="character" w:styleId="Lienhypertexte">
    <w:name w:val="Hyperlink"/>
    <w:basedOn w:val="Policepardfaut"/>
    <w:uiPriority w:val="99"/>
    <w:unhideWhenUsed/>
    <w:rsid w:val="00214598"/>
    <w:rPr>
      <w:color w:val="0000FF" w:themeColor="hyperlink"/>
      <w:u w:val="single"/>
    </w:rPr>
  </w:style>
  <w:style w:type="paragraph" w:styleId="En-tte">
    <w:name w:val="header"/>
    <w:basedOn w:val="Normal"/>
    <w:link w:val="En-tteCar"/>
    <w:uiPriority w:val="99"/>
    <w:semiHidden/>
    <w:unhideWhenUsed/>
    <w:rsid w:val="00C22BD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22BDC"/>
  </w:style>
  <w:style w:type="paragraph" w:styleId="Pieddepage">
    <w:name w:val="footer"/>
    <w:basedOn w:val="Normal"/>
    <w:link w:val="PieddepageCar"/>
    <w:uiPriority w:val="99"/>
    <w:unhideWhenUsed/>
    <w:rsid w:val="00C22B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2BDC"/>
  </w:style>
  <w:style w:type="table" w:styleId="Grilledutableau">
    <w:name w:val="Table Grid"/>
    <w:basedOn w:val="TableauNormal"/>
    <w:uiPriority w:val="59"/>
    <w:rsid w:val="00913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Policepardfaut"/>
    <w:rsid w:val="004A52C9"/>
  </w:style>
</w:styles>
</file>

<file path=word/webSettings.xml><?xml version="1.0" encoding="utf-8"?>
<w:webSettings xmlns:r="http://schemas.openxmlformats.org/officeDocument/2006/relationships" xmlns:w="http://schemas.openxmlformats.org/wordprocessingml/2006/main">
  <w:divs>
    <w:div w:id="2063746896">
      <w:bodyDiv w:val="1"/>
      <w:marLeft w:val="0"/>
      <w:marRight w:val="0"/>
      <w:marTop w:val="0"/>
      <w:marBottom w:val="0"/>
      <w:divBdr>
        <w:top w:val="none" w:sz="0" w:space="0" w:color="auto"/>
        <w:left w:val="none" w:sz="0" w:space="0" w:color="auto"/>
        <w:bottom w:val="none" w:sz="0" w:space="0" w:color="auto"/>
        <w:right w:val="none" w:sz="0" w:space="0" w:color="auto"/>
      </w:divBdr>
      <w:divsChild>
        <w:div w:id="38601620">
          <w:marLeft w:val="0"/>
          <w:marRight w:val="0"/>
          <w:marTop w:val="0"/>
          <w:marBottom w:val="0"/>
          <w:divBdr>
            <w:top w:val="none" w:sz="0" w:space="0" w:color="auto"/>
            <w:left w:val="none" w:sz="0" w:space="0" w:color="auto"/>
            <w:bottom w:val="none" w:sz="0" w:space="0" w:color="auto"/>
            <w:right w:val="none" w:sz="0" w:space="0" w:color="auto"/>
          </w:divBdr>
        </w:div>
        <w:div w:id="313801836">
          <w:marLeft w:val="0"/>
          <w:marRight w:val="0"/>
          <w:marTop w:val="0"/>
          <w:marBottom w:val="0"/>
          <w:divBdr>
            <w:top w:val="none" w:sz="0" w:space="0" w:color="auto"/>
            <w:left w:val="none" w:sz="0" w:space="0" w:color="auto"/>
            <w:bottom w:val="none" w:sz="0" w:space="0" w:color="auto"/>
            <w:right w:val="none" w:sz="0" w:space="0" w:color="auto"/>
          </w:divBdr>
        </w:div>
        <w:div w:id="559755788">
          <w:marLeft w:val="0"/>
          <w:marRight w:val="0"/>
          <w:marTop w:val="0"/>
          <w:marBottom w:val="0"/>
          <w:divBdr>
            <w:top w:val="none" w:sz="0" w:space="0" w:color="auto"/>
            <w:left w:val="none" w:sz="0" w:space="0" w:color="auto"/>
            <w:bottom w:val="none" w:sz="0" w:space="0" w:color="auto"/>
            <w:right w:val="none" w:sz="0" w:space="0" w:color="auto"/>
          </w:divBdr>
        </w:div>
        <w:div w:id="1058473798">
          <w:marLeft w:val="0"/>
          <w:marRight w:val="0"/>
          <w:marTop w:val="0"/>
          <w:marBottom w:val="0"/>
          <w:divBdr>
            <w:top w:val="none" w:sz="0" w:space="0" w:color="auto"/>
            <w:left w:val="none" w:sz="0" w:space="0" w:color="auto"/>
            <w:bottom w:val="none" w:sz="0" w:space="0" w:color="auto"/>
            <w:right w:val="none" w:sz="0" w:space="0" w:color="auto"/>
          </w:divBdr>
        </w:div>
        <w:div w:id="1782918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B5060-69DD-43FB-806E-B5AC584F6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1022</Words>
  <Characters>5627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Emilie</cp:lastModifiedBy>
  <cp:revision>4</cp:revision>
  <cp:lastPrinted>2016-02-27T09:38:00Z</cp:lastPrinted>
  <dcterms:created xsi:type="dcterms:W3CDTF">2017-02-12T20:27:00Z</dcterms:created>
  <dcterms:modified xsi:type="dcterms:W3CDTF">2017-02-16T20:57:00Z</dcterms:modified>
</cp:coreProperties>
</file>