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7E" w:rsidRPr="00F557E1" w:rsidRDefault="009D020B">
      <w:pPr>
        <w:rPr>
          <w:b/>
          <w:sz w:val="21"/>
          <w:szCs w:val="21"/>
        </w:rPr>
      </w:pPr>
      <w:r w:rsidRPr="00F557E1">
        <w:rPr>
          <w:b/>
          <w:sz w:val="21"/>
          <w:szCs w:val="21"/>
        </w:rPr>
        <w:t xml:space="preserve">Cahier de texte </w:t>
      </w:r>
      <w:r w:rsidR="00D50203" w:rsidRPr="00F557E1">
        <w:rPr>
          <w:b/>
          <w:sz w:val="21"/>
          <w:szCs w:val="21"/>
        </w:rPr>
        <w:t>1L</w:t>
      </w:r>
    </w:p>
    <w:p w:rsidR="009D020B" w:rsidRPr="00F557E1" w:rsidRDefault="009D020B">
      <w:pPr>
        <w:rPr>
          <w:b/>
          <w:sz w:val="21"/>
          <w:szCs w:val="21"/>
        </w:rPr>
      </w:pPr>
    </w:p>
    <w:p w:rsidR="009D020B" w:rsidRPr="00F557E1" w:rsidRDefault="009D020B">
      <w:pPr>
        <w:rPr>
          <w:b/>
          <w:sz w:val="21"/>
          <w:szCs w:val="21"/>
        </w:rPr>
      </w:pPr>
      <w:r w:rsidRPr="00F557E1">
        <w:rPr>
          <w:b/>
          <w:sz w:val="21"/>
          <w:szCs w:val="21"/>
        </w:rPr>
        <w:t>Français</w:t>
      </w:r>
    </w:p>
    <w:p w:rsidR="009D020B" w:rsidRPr="00D50203" w:rsidRDefault="009D020B" w:rsidP="009D020B">
      <w:pPr>
        <w:rPr>
          <w:sz w:val="21"/>
          <w:szCs w:val="21"/>
        </w:rPr>
      </w:pPr>
    </w:p>
    <w:tbl>
      <w:tblPr>
        <w:tblStyle w:val="Grilledutableau"/>
        <w:tblW w:w="0" w:type="auto"/>
        <w:tblLook w:val="04A0"/>
      </w:tblPr>
      <w:tblGrid>
        <w:gridCol w:w="1158"/>
        <w:gridCol w:w="5956"/>
        <w:gridCol w:w="3536"/>
      </w:tblGrid>
      <w:tr w:rsidR="009D020B" w:rsidRPr="00D50203" w:rsidTr="009D020B">
        <w:tc>
          <w:tcPr>
            <w:tcW w:w="1114" w:type="dxa"/>
          </w:tcPr>
          <w:p w:rsidR="009D020B" w:rsidRPr="00D50203" w:rsidRDefault="009D020B" w:rsidP="009D020B">
            <w:pPr>
              <w:rPr>
                <w:sz w:val="21"/>
                <w:szCs w:val="21"/>
              </w:rPr>
            </w:pPr>
            <w:r w:rsidRPr="00D50203">
              <w:rPr>
                <w:sz w:val="21"/>
                <w:szCs w:val="21"/>
              </w:rPr>
              <w:t>Septembre</w:t>
            </w:r>
          </w:p>
        </w:tc>
        <w:tc>
          <w:tcPr>
            <w:tcW w:w="5956" w:type="dxa"/>
          </w:tcPr>
          <w:p w:rsidR="009D020B" w:rsidRPr="00D50203" w:rsidRDefault="009D020B" w:rsidP="009D020B">
            <w:pPr>
              <w:rPr>
                <w:sz w:val="21"/>
                <w:szCs w:val="21"/>
              </w:rPr>
            </w:pPr>
          </w:p>
        </w:tc>
        <w:tc>
          <w:tcPr>
            <w:tcW w:w="3536" w:type="dxa"/>
          </w:tcPr>
          <w:p w:rsidR="009D020B" w:rsidRPr="00D50203" w:rsidRDefault="009D020B" w:rsidP="009D020B">
            <w:pPr>
              <w:rPr>
                <w:sz w:val="21"/>
                <w:szCs w:val="21"/>
              </w:rPr>
            </w:pPr>
          </w:p>
        </w:tc>
      </w:tr>
      <w:tr w:rsidR="009D020B" w:rsidRPr="00D50203" w:rsidTr="009D020B">
        <w:tc>
          <w:tcPr>
            <w:tcW w:w="1114" w:type="dxa"/>
          </w:tcPr>
          <w:p w:rsidR="009D020B" w:rsidRPr="00D50203" w:rsidRDefault="00D50203" w:rsidP="009D02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Lundi 2</w:t>
            </w:r>
          </w:p>
        </w:tc>
        <w:tc>
          <w:tcPr>
            <w:tcW w:w="5956" w:type="dxa"/>
          </w:tcPr>
          <w:p w:rsidR="009D020B" w:rsidRPr="00D50203" w:rsidRDefault="009D020B" w:rsidP="009D020B">
            <w:pPr>
              <w:rPr>
                <w:sz w:val="21"/>
                <w:szCs w:val="21"/>
              </w:rPr>
            </w:pPr>
            <w:r w:rsidRPr="00D50203">
              <w:rPr>
                <w:sz w:val="21"/>
                <w:szCs w:val="21"/>
              </w:rPr>
              <w:t>Présentation / Programme du cours</w:t>
            </w:r>
          </w:p>
          <w:p w:rsidR="009D020B" w:rsidRDefault="00D50203" w:rsidP="009D020B">
            <w:pPr>
              <w:rPr>
                <w:sz w:val="21"/>
                <w:szCs w:val="21"/>
              </w:rPr>
            </w:pPr>
            <w:r w:rsidRPr="00D50203">
              <w:rPr>
                <w:sz w:val="21"/>
                <w:szCs w:val="21"/>
              </w:rPr>
              <w:t>In</w:t>
            </w:r>
            <w:r>
              <w:rPr>
                <w:sz w:val="21"/>
                <w:szCs w:val="21"/>
              </w:rPr>
              <w:t>t</w:t>
            </w:r>
            <w:r w:rsidRPr="00D50203">
              <w:rPr>
                <w:sz w:val="21"/>
                <w:szCs w:val="21"/>
              </w:rPr>
              <w:t>roduction</w:t>
            </w:r>
          </w:p>
          <w:p w:rsidR="00D50203" w:rsidRPr="00D50203" w:rsidRDefault="00D50203" w:rsidP="009D020B">
            <w:pPr>
              <w:rPr>
                <w:b/>
                <w:sz w:val="21"/>
                <w:szCs w:val="21"/>
              </w:rPr>
            </w:pPr>
            <w:r w:rsidRPr="00D50203">
              <w:rPr>
                <w:b/>
                <w:sz w:val="21"/>
                <w:szCs w:val="21"/>
              </w:rPr>
              <w:t>Au Bonheur de lire</w:t>
            </w:r>
          </w:p>
          <w:p w:rsidR="00D50203" w:rsidRDefault="00D50203" w:rsidP="009D02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GT </w:t>
            </w:r>
          </w:p>
          <w:p w:rsidR="00D50203" w:rsidRDefault="00D50203" w:rsidP="009D020B">
            <w:pPr>
              <w:rPr>
                <w:sz w:val="21"/>
                <w:szCs w:val="21"/>
              </w:rPr>
            </w:pPr>
            <w:r w:rsidRPr="00D50203">
              <w:rPr>
                <w:i/>
                <w:sz w:val="21"/>
                <w:szCs w:val="21"/>
              </w:rPr>
              <w:t>Les Confessions</w:t>
            </w:r>
            <w:r>
              <w:rPr>
                <w:sz w:val="21"/>
                <w:szCs w:val="21"/>
              </w:rPr>
              <w:t>, Rousseau</w:t>
            </w:r>
          </w:p>
          <w:p w:rsidR="00D50203" w:rsidRDefault="00D50203" w:rsidP="009D020B">
            <w:pPr>
              <w:rPr>
                <w:sz w:val="21"/>
                <w:szCs w:val="21"/>
              </w:rPr>
            </w:pPr>
            <w:proofErr w:type="spellStart"/>
            <w:r w:rsidRPr="00D50203">
              <w:rPr>
                <w:i/>
                <w:sz w:val="21"/>
                <w:szCs w:val="21"/>
              </w:rPr>
              <w:t>Northanger</w:t>
            </w:r>
            <w:proofErr w:type="spellEnd"/>
            <w:r w:rsidRPr="00D50203">
              <w:rPr>
                <w:i/>
                <w:sz w:val="21"/>
                <w:szCs w:val="21"/>
              </w:rPr>
              <w:t xml:space="preserve"> </w:t>
            </w:r>
            <w:proofErr w:type="spellStart"/>
            <w:r w:rsidRPr="00D50203">
              <w:rPr>
                <w:i/>
                <w:sz w:val="21"/>
                <w:szCs w:val="21"/>
              </w:rPr>
              <w:t>Abbey</w:t>
            </w:r>
            <w:proofErr w:type="spellEnd"/>
            <w:r>
              <w:rPr>
                <w:sz w:val="21"/>
                <w:szCs w:val="21"/>
              </w:rPr>
              <w:t>, Austen</w:t>
            </w:r>
          </w:p>
          <w:p w:rsidR="00D50203" w:rsidRDefault="00D50203" w:rsidP="009D020B">
            <w:pPr>
              <w:rPr>
                <w:sz w:val="21"/>
                <w:szCs w:val="21"/>
              </w:rPr>
            </w:pPr>
            <w:r w:rsidRPr="00D50203">
              <w:rPr>
                <w:i/>
                <w:sz w:val="21"/>
                <w:szCs w:val="21"/>
              </w:rPr>
              <w:t>L’Enfant</w:t>
            </w:r>
            <w:r>
              <w:rPr>
                <w:sz w:val="21"/>
                <w:szCs w:val="21"/>
              </w:rPr>
              <w:t>, Vallès</w:t>
            </w:r>
          </w:p>
          <w:p w:rsidR="00D50203" w:rsidRDefault="00D50203" w:rsidP="009D02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 Lire sur la plage » </w:t>
            </w:r>
            <w:proofErr w:type="spellStart"/>
            <w:r>
              <w:rPr>
                <w:sz w:val="21"/>
                <w:szCs w:val="21"/>
              </w:rPr>
              <w:t>Delerm</w:t>
            </w:r>
            <w:proofErr w:type="spellEnd"/>
          </w:p>
          <w:p w:rsidR="00D50203" w:rsidRDefault="00D50203" w:rsidP="009D020B">
            <w:pPr>
              <w:rPr>
                <w:sz w:val="21"/>
                <w:szCs w:val="21"/>
              </w:rPr>
            </w:pPr>
            <w:r w:rsidRPr="00D50203">
              <w:rPr>
                <w:i/>
                <w:sz w:val="21"/>
                <w:szCs w:val="21"/>
              </w:rPr>
              <w:t>Madame Bovary</w:t>
            </w:r>
            <w:r>
              <w:rPr>
                <w:sz w:val="21"/>
                <w:szCs w:val="21"/>
              </w:rPr>
              <w:t>, Flaubert « les lectures d’Emma »</w:t>
            </w:r>
          </w:p>
          <w:p w:rsidR="00D50203" w:rsidRDefault="00D50203" w:rsidP="009D020B">
            <w:pPr>
              <w:rPr>
                <w:sz w:val="21"/>
                <w:szCs w:val="21"/>
              </w:rPr>
            </w:pPr>
            <w:r w:rsidRPr="00D50203">
              <w:rPr>
                <w:i/>
                <w:sz w:val="21"/>
                <w:szCs w:val="21"/>
              </w:rPr>
              <w:t>Si par une nuit d’hiver un voyageur</w:t>
            </w:r>
            <w:r>
              <w:rPr>
                <w:sz w:val="21"/>
                <w:szCs w:val="21"/>
              </w:rPr>
              <w:t>, Calvino</w:t>
            </w:r>
          </w:p>
          <w:p w:rsidR="00D50203" w:rsidRDefault="00D50203" w:rsidP="009D020B">
            <w:pPr>
              <w:rPr>
                <w:sz w:val="21"/>
                <w:szCs w:val="21"/>
              </w:rPr>
            </w:pPr>
          </w:p>
          <w:p w:rsidR="00D50203" w:rsidRPr="00F557E1" w:rsidRDefault="00D50203" w:rsidP="00D50203">
            <w:pPr>
              <w:rPr>
                <w:b/>
                <w:color w:val="31849B" w:themeColor="accent5" w:themeShade="BF"/>
                <w:sz w:val="21"/>
                <w:szCs w:val="21"/>
              </w:rPr>
            </w:pPr>
            <w:r w:rsidRPr="00F557E1">
              <w:rPr>
                <w:b/>
                <w:color w:val="31849B" w:themeColor="accent5" w:themeShade="BF"/>
                <w:sz w:val="21"/>
                <w:szCs w:val="21"/>
              </w:rPr>
              <w:t>Séance 1. La lecture</w:t>
            </w:r>
          </w:p>
          <w:p w:rsidR="00D50203" w:rsidRPr="00D50203" w:rsidRDefault="00D50203" w:rsidP="00D50203">
            <w:pPr>
              <w:pStyle w:val="Paragraphedelist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D50203">
              <w:rPr>
                <w:sz w:val="21"/>
                <w:szCs w:val="21"/>
              </w:rPr>
              <w:t>Echange sur les formes de lecture, le rapport au livre</w:t>
            </w:r>
          </w:p>
        </w:tc>
        <w:tc>
          <w:tcPr>
            <w:tcW w:w="3536" w:type="dxa"/>
          </w:tcPr>
          <w:p w:rsidR="009D020B" w:rsidRDefault="00D50203" w:rsidP="009D02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TP Ouvrir un compte sur Babelio.fr</w:t>
            </w:r>
          </w:p>
          <w:p w:rsidR="00F557E1" w:rsidRDefault="00F557E1" w:rsidP="009D020B">
            <w:pPr>
              <w:rPr>
                <w:sz w:val="21"/>
                <w:szCs w:val="21"/>
              </w:rPr>
            </w:pPr>
          </w:p>
          <w:p w:rsidR="00F557E1" w:rsidRDefault="00F557E1" w:rsidP="009D020B">
            <w:pPr>
              <w:rPr>
                <w:sz w:val="21"/>
                <w:szCs w:val="21"/>
              </w:rPr>
            </w:pPr>
          </w:p>
          <w:p w:rsidR="00F557E1" w:rsidRDefault="00F557E1" w:rsidP="009D02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Projet 1.</w:t>
            </w:r>
          </w:p>
          <w:p w:rsidR="00F557E1" w:rsidRPr="00D50203" w:rsidRDefault="00F557E1" w:rsidP="009D02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 L’être en lettres » </w:t>
            </w:r>
          </w:p>
        </w:tc>
      </w:tr>
      <w:tr w:rsidR="009D020B" w:rsidRPr="00D50203" w:rsidTr="009D020B">
        <w:tc>
          <w:tcPr>
            <w:tcW w:w="1114" w:type="dxa"/>
          </w:tcPr>
          <w:p w:rsidR="009D020B" w:rsidRPr="00D50203" w:rsidRDefault="00D50203" w:rsidP="009D02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Mercredi 4</w:t>
            </w:r>
          </w:p>
        </w:tc>
        <w:tc>
          <w:tcPr>
            <w:tcW w:w="5956" w:type="dxa"/>
          </w:tcPr>
          <w:p w:rsidR="009D020B" w:rsidRDefault="00D50203" w:rsidP="00D50203">
            <w:pPr>
              <w:pStyle w:val="Paragraphedeliste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D50203">
              <w:rPr>
                <w:sz w:val="21"/>
                <w:szCs w:val="21"/>
              </w:rPr>
              <w:t>Comprendre un texte littéraire</w:t>
            </w:r>
          </w:p>
          <w:p w:rsidR="00D50203" w:rsidRPr="00D50203" w:rsidRDefault="00D50203" w:rsidP="00D50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Révisions des notions clés : mouvements, genres, registres, types de textes</w:t>
            </w:r>
          </w:p>
        </w:tc>
        <w:tc>
          <w:tcPr>
            <w:tcW w:w="3536" w:type="dxa"/>
          </w:tcPr>
          <w:p w:rsidR="009D020B" w:rsidRPr="00D50203" w:rsidRDefault="009D020B" w:rsidP="009D020B">
            <w:pPr>
              <w:rPr>
                <w:sz w:val="21"/>
                <w:szCs w:val="21"/>
              </w:rPr>
            </w:pPr>
          </w:p>
        </w:tc>
      </w:tr>
      <w:tr w:rsidR="009D020B" w:rsidRPr="00D50203" w:rsidTr="009D020B">
        <w:tc>
          <w:tcPr>
            <w:tcW w:w="1114" w:type="dxa"/>
          </w:tcPr>
          <w:p w:rsidR="009D020B" w:rsidRPr="00D50203" w:rsidRDefault="00D50203" w:rsidP="009D02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Jeudi 5</w:t>
            </w:r>
          </w:p>
        </w:tc>
        <w:tc>
          <w:tcPr>
            <w:tcW w:w="5956" w:type="dxa"/>
          </w:tcPr>
          <w:p w:rsidR="009D020B" w:rsidRPr="00F557E1" w:rsidRDefault="00D50203" w:rsidP="00D50203">
            <w:pPr>
              <w:rPr>
                <w:b/>
                <w:color w:val="31849B" w:themeColor="accent5" w:themeShade="BF"/>
                <w:sz w:val="21"/>
                <w:szCs w:val="21"/>
              </w:rPr>
            </w:pPr>
            <w:r w:rsidRPr="00F557E1">
              <w:rPr>
                <w:b/>
                <w:color w:val="31849B" w:themeColor="accent5" w:themeShade="BF"/>
                <w:sz w:val="21"/>
                <w:szCs w:val="21"/>
              </w:rPr>
              <w:t>Séance 2. Le bonheur de lire</w:t>
            </w:r>
          </w:p>
          <w:p w:rsidR="00D50203" w:rsidRPr="00D50203" w:rsidRDefault="00D50203" w:rsidP="00D50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Lecture commentée d’un corpus de textes</w:t>
            </w:r>
          </w:p>
        </w:tc>
        <w:tc>
          <w:tcPr>
            <w:tcW w:w="3536" w:type="dxa"/>
          </w:tcPr>
          <w:p w:rsidR="009D020B" w:rsidRPr="00D50203" w:rsidRDefault="009D020B" w:rsidP="009D020B">
            <w:pPr>
              <w:rPr>
                <w:sz w:val="21"/>
                <w:szCs w:val="21"/>
              </w:rPr>
            </w:pPr>
          </w:p>
        </w:tc>
      </w:tr>
      <w:tr w:rsidR="009D020B" w:rsidRPr="00D50203" w:rsidTr="009D020B">
        <w:tc>
          <w:tcPr>
            <w:tcW w:w="1114" w:type="dxa"/>
          </w:tcPr>
          <w:p w:rsidR="009D020B" w:rsidRPr="00D50203" w:rsidRDefault="00D50203" w:rsidP="009D02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Vendredi 6</w:t>
            </w:r>
          </w:p>
        </w:tc>
        <w:tc>
          <w:tcPr>
            <w:tcW w:w="5956" w:type="dxa"/>
          </w:tcPr>
          <w:p w:rsidR="009D020B" w:rsidRPr="00F557E1" w:rsidRDefault="00D50203" w:rsidP="00D50203">
            <w:pPr>
              <w:rPr>
                <w:b/>
                <w:color w:val="31849B" w:themeColor="accent5" w:themeShade="BF"/>
                <w:sz w:val="21"/>
                <w:szCs w:val="21"/>
              </w:rPr>
            </w:pPr>
            <w:r w:rsidRPr="00F557E1">
              <w:rPr>
                <w:b/>
                <w:color w:val="31849B" w:themeColor="accent5" w:themeShade="BF"/>
                <w:sz w:val="21"/>
                <w:szCs w:val="21"/>
              </w:rPr>
              <w:t xml:space="preserve">Séance 3. L’analyse littéraire </w:t>
            </w:r>
          </w:p>
          <w:p w:rsidR="00D50203" w:rsidRPr="00D50203" w:rsidRDefault="00D50203" w:rsidP="00D502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METHODE </w:t>
            </w:r>
          </w:p>
        </w:tc>
        <w:tc>
          <w:tcPr>
            <w:tcW w:w="3536" w:type="dxa"/>
          </w:tcPr>
          <w:p w:rsidR="009D020B" w:rsidRPr="00D50203" w:rsidRDefault="00483740" w:rsidP="009D02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Pour Lundi 9</w:t>
            </w:r>
            <w:r w:rsidR="00F557E1">
              <w:rPr>
                <w:sz w:val="21"/>
                <w:szCs w:val="21"/>
              </w:rPr>
              <w:t>. Lire les textes du corpus</w:t>
            </w:r>
          </w:p>
        </w:tc>
      </w:tr>
      <w:tr w:rsidR="009D020B" w:rsidRPr="00D50203" w:rsidTr="009D020B">
        <w:tc>
          <w:tcPr>
            <w:tcW w:w="1114" w:type="dxa"/>
          </w:tcPr>
          <w:p w:rsidR="009D020B" w:rsidRPr="00D50203" w:rsidRDefault="00D50203" w:rsidP="009D02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Lundi </w:t>
            </w:r>
            <w:r w:rsidR="00483740">
              <w:rPr>
                <w:sz w:val="21"/>
                <w:szCs w:val="21"/>
              </w:rPr>
              <w:t>9</w:t>
            </w:r>
          </w:p>
        </w:tc>
        <w:tc>
          <w:tcPr>
            <w:tcW w:w="5956" w:type="dxa"/>
          </w:tcPr>
          <w:p w:rsidR="009D020B" w:rsidRPr="00F557E1" w:rsidRDefault="00F557E1" w:rsidP="009D020B">
            <w:pPr>
              <w:rPr>
                <w:b/>
                <w:color w:val="31849B" w:themeColor="accent5" w:themeShade="BF"/>
                <w:sz w:val="21"/>
                <w:szCs w:val="21"/>
              </w:rPr>
            </w:pPr>
            <w:r>
              <w:rPr>
                <w:b/>
                <w:color w:val="31849B" w:themeColor="accent5" w:themeShade="BF"/>
                <w:sz w:val="21"/>
                <w:szCs w:val="21"/>
              </w:rPr>
              <w:t>Séance 4. L</w:t>
            </w:r>
            <w:r w:rsidR="00D50203" w:rsidRPr="00F557E1">
              <w:rPr>
                <w:b/>
                <w:color w:val="31849B" w:themeColor="accent5" w:themeShade="BF"/>
                <w:sz w:val="21"/>
                <w:szCs w:val="21"/>
              </w:rPr>
              <w:t>a question sur le corpus</w:t>
            </w:r>
          </w:p>
          <w:p w:rsidR="00F557E1" w:rsidRDefault="00F557E1" w:rsidP="009D02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METHODE</w:t>
            </w:r>
          </w:p>
          <w:p w:rsidR="00D50203" w:rsidRPr="00D50203" w:rsidRDefault="00D50203" w:rsidP="009D02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GT « La conception de la lecture » Hugo, Larbaud, Eluard, </w:t>
            </w:r>
            <w:r w:rsidR="00F557E1">
              <w:rPr>
                <w:sz w:val="21"/>
                <w:szCs w:val="21"/>
              </w:rPr>
              <w:t>Jardin</w:t>
            </w:r>
          </w:p>
        </w:tc>
        <w:tc>
          <w:tcPr>
            <w:tcW w:w="3536" w:type="dxa"/>
          </w:tcPr>
          <w:p w:rsidR="009D020B" w:rsidRPr="00D50203" w:rsidRDefault="009D020B" w:rsidP="009D020B">
            <w:pPr>
              <w:rPr>
                <w:sz w:val="21"/>
                <w:szCs w:val="21"/>
              </w:rPr>
            </w:pPr>
          </w:p>
        </w:tc>
      </w:tr>
    </w:tbl>
    <w:p w:rsidR="009D020B" w:rsidRPr="00D50203" w:rsidRDefault="009D020B" w:rsidP="009D020B">
      <w:pPr>
        <w:rPr>
          <w:sz w:val="21"/>
          <w:szCs w:val="21"/>
        </w:rPr>
      </w:pPr>
    </w:p>
    <w:p w:rsidR="009D020B" w:rsidRPr="00D50203" w:rsidRDefault="009D020B" w:rsidP="009D020B">
      <w:pPr>
        <w:pStyle w:val="Paragraphedeliste"/>
        <w:rPr>
          <w:sz w:val="21"/>
          <w:szCs w:val="21"/>
        </w:rPr>
      </w:pPr>
    </w:p>
    <w:p w:rsidR="009D020B" w:rsidRPr="00D50203" w:rsidRDefault="009D020B" w:rsidP="009D020B">
      <w:pPr>
        <w:pStyle w:val="Paragraphedeliste"/>
        <w:rPr>
          <w:sz w:val="21"/>
          <w:szCs w:val="21"/>
        </w:rPr>
      </w:pPr>
    </w:p>
    <w:sectPr w:rsidR="009D020B" w:rsidRPr="00D50203" w:rsidSect="006E20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50FC"/>
    <w:multiLevelType w:val="hybridMultilevel"/>
    <w:tmpl w:val="F57E81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81084"/>
    <w:multiLevelType w:val="hybridMultilevel"/>
    <w:tmpl w:val="F940BF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347A6"/>
    <w:multiLevelType w:val="hybridMultilevel"/>
    <w:tmpl w:val="79E49F44"/>
    <w:lvl w:ilvl="0" w:tplc="FD2C3A7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04085"/>
    <w:multiLevelType w:val="hybridMultilevel"/>
    <w:tmpl w:val="5CE642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D020B"/>
    <w:rsid w:val="0003136D"/>
    <w:rsid w:val="0009187E"/>
    <w:rsid w:val="001B232B"/>
    <w:rsid w:val="00483740"/>
    <w:rsid w:val="00572715"/>
    <w:rsid w:val="006E202C"/>
    <w:rsid w:val="009D020B"/>
    <w:rsid w:val="00AA7EE1"/>
    <w:rsid w:val="00D50203"/>
    <w:rsid w:val="00DF74AA"/>
    <w:rsid w:val="00F5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02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9D020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2013-09-10T18:07:00Z</dcterms:created>
  <dcterms:modified xsi:type="dcterms:W3CDTF">2013-09-10T18:11:00Z</dcterms:modified>
</cp:coreProperties>
</file>