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12" w:rsidRPr="00213C99" w:rsidRDefault="001D5A12" w:rsidP="001D5A12">
      <w:pPr>
        <w:spacing w:after="0" w:line="240" w:lineRule="auto"/>
        <w:jc w:val="center"/>
        <w:rPr>
          <w:rFonts w:ascii="Comic Sans MS" w:eastAsia="Times New Roman" w:hAnsi="Comic Sans MS" w:cs="Times New Roman"/>
          <w:lang w:eastAsia="fr-FR"/>
        </w:rPr>
      </w:pPr>
      <w:r w:rsidRPr="00213C99">
        <w:rPr>
          <w:rFonts w:ascii="Comic Sans MS" w:eastAsia="Times New Roman" w:hAnsi="Comic Sans MS" w:cs="Times New Roman"/>
          <w:noProof/>
          <w:lang w:eastAsia="fr-FR"/>
        </w:rPr>
        <w:drawing>
          <wp:inline distT="0" distB="0" distL="0" distR="0">
            <wp:extent cx="1828800" cy="304800"/>
            <wp:effectExtent l="19050" t="0" r="0" b="0"/>
            <wp:docPr id="3" name="Image 2" descr="http://www.reunion.iufm.fr/Dep/Eps/UA/fiche/boutUA.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union.iufm.fr/Dep/Eps/UA/fiche/boutUA.gif">
                      <a:hlinkClick r:id="rId6"/>
                    </pic:cNvPr>
                    <pic:cNvPicPr>
                      <a:picLocks noChangeAspect="1" noChangeArrowheads="1"/>
                    </pic:cNvPicPr>
                  </pic:nvPicPr>
                  <pic:blipFill>
                    <a:blip r:embed="rId7"/>
                    <a:srcRect/>
                    <a:stretch>
                      <a:fillRect/>
                    </a:stretch>
                  </pic:blipFill>
                  <pic:spPr bwMode="auto">
                    <a:xfrm>
                      <a:off x="0" y="0"/>
                      <a:ext cx="1828800" cy="304800"/>
                    </a:xfrm>
                    <a:prstGeom prst="rect">
                      <a:avLst/>
                    </a:prstGeom>
                    <a:noFill/>
                    <a:ln w="9525">
                      <a:noFill/>
                      <a:miter lim="800000"/>
                      <a:headEnd/>
                      <a:tailEnd/>
                    </a:ln>
                  </pic:spPr>
                </pic:pic>
              </a:graphicData>
            </a:graphic>
          </wp:inline>
        </w:drawing>
      </w:r>
    </w:p>
    <w:p w:rsidR="00865898" w:rsidRPr="00213C99" w:rsidRDefault="00865898" w:rsidP="00865898">
      <w:pPr>
        <w:rPr>
          <w:rFonts w:ascii="Comic Sans MS" w:hAnsi="Comic Sans MS"/>
          <w:vanish/>
        </w:rPr>
      </w:pPr>
      <w:bookmarkStart w:id="0" w:name="menunit"/>
      <w:bookmarkEnd w:id="0"/>
    </w:p>
    <w:p w:rsidR="00865898" w:rsidRPr="00213C99" w:rsidRDefault="00865898" w:rsidP="001D5A12">
      <w:pPr>
        <w:spacing w:after="0" w:line="240" w:lineRule="auto"/>
        <w:jc w:val="center"/>
        <w:rPr>
          <w:rFonts w:ascii="Comic Sans MS" w:eastAsia="Times New Roman" w:hAnsi="Comic Sans MS" w:cs="Times New Roman"/>
          <w:vanish/>
          <w:lang w:eastAsia="fr-FR"/>
        </w:rPr>
      </w:pPr>
    </w:p>
    <w:p w:rsidR="00865898" w:rsidRPr="00213C99" w:rsidRDefault="001D5A12" w:rsidP="001D5A12">
      <w:pPr>
        <w:jc w:val="center"/>
        <w:rPr>
          <w:rFonts w:ascii="Comic Sans MS" w:eastAsia="Times New Roman" w:hAnsi="Comic Sans MS" w:cs="Times New Roman"/>
          <w:b/>
          <w:bCs/>
          <w:iCs/>
          <w:lang w:eastAsia="fr-FR"/>
        </w:rPr>
      </w:pPr>
      <w:r w:rsidRPr="00213C99">
        <w:rPr>
          <w:rFonts w:ascii="Comic Sans MS" w:eastAsia="Times New Roman" w:hAnsi="Comic Sans MS" w:cs="Times New Roman"/>
          <w:lang w:eastAsia="fr-FR"/>
        </w:rPr>
        <w:br/>
      </w:r>
    </w:p>
    <w:p w:rsidR="001D5A12" w:rsidRPr="00213C99" w:rsidRDefault="00865898" w:rsidP="001D5A12">
      <w:pPr>
        <w:jc w:val="center"/>
        <w:rPr>
          <w:rFonts w:ascii="Comic Sans MS" w:eastAsia="Times New Roman" w:hAnsi="Comic Sans MS" w:cs="Times New Roman"/>
          <w:b/>
          <w:bCs/>
          <w:iCs/>
          <w:lang w:eastAsia="fr-FR"/>
        </w:rPr>
      </w:pPr>
      <w:r w:rsidRPr="00213C99">
        <w:rPr>
          <w:rFonts w:ascii="Comic Sans MS" w:hAnsi="Comic Sans MS"/>
          <w:b/>
          <w:bCs/>
          <w:iCs/>
        </w:rPr>
        <w:t>Parcours de débrouillardise</w:t>
      </w:r>
      <w:r w:rsidR="001D5A12" w:rsidRPr="00213C99">
        <w:rPr>
          <w:rFonts w:ascii="Comic Sans MS" w:eastAsia="Times New Roman" w:hAnsi="Comic Sans MS" w:cs="Times New Roman"/>
          <w:b/>
          <w:bCs/>
          <w:iCs/>
          <w:lang w:eastAsia="fr-FR"/>
        </w:rPr>
        <w:t xml:space="preserve"> </w:t>
      </w:r>
    </w:p>
    <w:p w:rsidR="001D5A12" w:rsidRPr="00213C99" w:rsidRDefault="001D5A12">
      <w:pPr>
        <w:rPr>
          <w:rFonts w:ascii="Comic Sans MS" w:eastAsia="Times New Roman" w:hAnsi="Comic Sans MS" w:cs="Times New Roman"/>
          <w:color w:val="FF0000"/>
          <w:lang w:eastAsia="fr-FR"/>
        </w:rPr>
      </w:pPr>
      <w:r w:rsidRPr="00213C99">
        <w:rPr>
          <w:rFonts w:ascii="Comic Sans MS" w:eastAsia="Times New Roman" w:hAnsi="Comic Sans MS" w:cs="Times New Roman"/>
          <w:color w:val="FF0000"/>
          <w:lang w:eastAsia="fr-FR"/>
        </w:rPr>
        <w:t xml:space="preserve"> </w:t>
      </w:r>
      <w:r w:rsidRPr="00213C99">
        <w:rPr>
          <w:rFonts w:ascii="Comic Sans MS" w:eastAsia="Times New Roman" w:hAnsi="Comic Sans MS" w:cs="Times New Roman"/>
          <w:b/>
          <w:color w:val="FF0000"/>
          <w:u w:val="single"/>
          <w:lang w:eastAsia="fr-FR"/>
        </w:rPr>
        <w:t>Compétence spécifique :</w:t>
      </w:r>
      <w:r w:rsidRPr="00213C99">
        <w:rPr>
          <w:rFonts w:ascii="Comic Sans MS" w:eastAsia="Times New Roman" w:hAnsi="Comic Sans MS" w:cs="Times New Roman"/>
          <w:b/>
          <w:color w:val="FF0000"/>
          <w:u w:val="single"/>
          <w:lang w:eastAsia="fr-FR"/>
        </w:rPr>
        <w:br/>
      </w:r>
      <w:r w:rsidR="00865898" w:rsidRPr="00213C99">
        <w:rPr>
          <w:rFonts w:ascii="Comic Sans MS" w:hAnsi="Comic Sans MS"/>
          <w:color w:val="FF0000"/>
        </w:rPr>
        <w:t>Réaliser une action que l'on peut mesurer</w:t>
      </w:r>
    </w:p>
    <w:p w:rsidR="001D5A12" w:rsidRPr="00213C99" w:rsidRDefault="001D5A12">
      <w:pPr>
        <w:rPr>
          <w:rFonts w:ascii="Comic Sans MS" w:hAnsi="Comic Sans MS"/>
        </w:rPr>
      </w:pPr>
      <w:r w:rsidRPr="00213C99">
        <w:rPr>
          <w:rFonts w:ascii="Comic Sans MS" w:eastAsia="Times New Roman" w:hAnsi="Comic Sans MS" w:cs="Times New Roman"/>
          <w:b/>
          <w:color w:val="FF0000"/>
          <w:u w:val="single"/>
          <w:lang w:eastAsia="fr-FR"/>
        </w:rPr>
        <w:t>Compétence</w:t>
      </w:r>
      <w:r w:rsidR="00865898" w:rsidRPr="00213C99">
        <w:rPr>
          <w:rFonts w:ascii="Comic Sans MS" w:eastAsia="Times New Roman" w:hAnsi="Comic Sans MS" w:cs="Times New Roman"/>
          <w:color w:val="FF0000"/>
          <w:lang w:eastAsia="fr-FR"/>
        </w:rPr>
        <w:t xml:space="preserve"> </w:t>
      </w:r>
      <w:r w:rsidR="00865898" w:rsidRPr="00213C99">
        <w:rPr>
          <w:rFonts w:ascii="Comic Sans MS" w:hAnsi="Comic Sans MS"/>
          <w:color w:val="FF0000"/>
        </w:rPr>
        <w:br/>
        <w:t>-Utiliser à son initiative ou en réponse aux sollicitations du milieu un répertoire d'actions élémentaires : courir, sauter, grimper, ramper.</w:t>
      </w:r>
      <w:r w:rsidR="00865898" w:rsidRPr="00213C99">
        <w:rPr>
          <w:rFonts w:ascii="Comic Sans MS" w:hAnsi="Comic Sans MS"/>
          <w:color w:val="FF0000"/>
        </w:rPr>
        <w:br/>
        <w:t>- Comprendre et exécuter une consigne (orale, dessinée).</w:t>
      </w:r>
    </w:p>
    <w:tbl>
      <w:tblPr>
        <w:tblW w:w="9900" w:type="dxa"/>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44"/>
        <w:gridCol w:w="2212"/>
        <w:gridCol w:w="5144"/>
      </w:tblGrid>
      <w:tr w:rsidR="001D5A12" w:rsidRPr="00213C99" w:rsidTr="001D5A12">
        <w:trPr>
          <w:tblCellSpacing w:w="22" w:type="dxa"/>
        </w:trPr>
        <w:tc>
          <w:tcPr>
            <w:tcW w:w="1252" w:type="pct"/>
            <w:tcBorders>
              <w:top w:val="outset" w:sz="6" w:space="0" w:color="auto"/>
              <w:left w:val="outset" w:sz="6" w:space="0" w:color="auto"/>
              <w:bottom w:val="outset" w:sz="6" w:space="0" w:color="auto"/>
              <w:right w:val="outset" w:sz="6" w:space="0" w:color="auto"/>
            </w:tcBorders>
            <w:shd w:val="clear" w:color="auto" w:fill="FFFFFF"/>
            <w:hideMark/>
          </w:tcPr>
          <w:p w:rsidR="001D5A12" w:rsidRPr="00213C99" w:rsidRDefault="001D5A12" w:rsidP="00976247">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Situations</w:t>
            </w:r>
            <w:r w:rsidRPr="00213C99">
              <w:rPr>
                <w:rFonts w:ascii="Comic Sans MS" w:eastAsia="Times New Roman" w:hAnsi="Comic Sans MS" w:cs="Times New Roman"/>
                <w:lang w:eastAsia="fr-FR"/>
              </w:rPr>
              <w:t xml:space="preserve"> </w:t>
            </w:r>
          </w:p>
        </w:tc>
        <w:tc>
          <w:tcPr>
            <w:tcW w:w="1095" w:type="pct"/>
            <w:tcBorders>
              <w:top w:val="outset" w:sz="6" w:space="0" w:color="auto"/>
              <w:left w:val="outset" w:sz="6" w:space="0" w:color="auto"/>
              <w:bottom w:val="outset" w:sz="6" w:space="0" w:color="auto"/>
              <w:right w:val="outset" w:sz="6" w:space="0" w:color="auto"/>
            </w:tcBorders>
            <w:shd w:val="clear" w:color="auto" w:fill="FFFFFF"/>
            <w:hideMark/>
          </w:tcPr>
          <w:p w:rsidR="001D5A12" w:rsidRPr="00213C99" w:rsidRDefault="001D5A12" w:rsidP="00976247">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Titres</w:t>
            </w:r>
            <w:r w:rsidRPr="00213C99">
              <w:rPr>
                <w:rFonts w:ascii="Comic Sans MS" w:eastAsia="Times New Roman" w:hAnsi="Comic Sans MS" w:cs="Times New Roman"/>
                <w:lang w:eastAsia="fr-FR"/>
              </w:rPr>
              <w:t xml:space="preserve"> </w:t>
            </w:r>
          </w:p>
        </w:tc>
        <w:tc>
          <w:tcPr>
            <w:tcW w:w="2565" w:type="pct"/>
            <w:tcBorders>
              <w:top w:val="outset" w:sz="6" w:space="0" w:color="auto"/>
              <w:left w:val="outset" w:sz="6" w:space="0" w:color="auto"/>
              <w:bottom w:val="outset" w:sz="6" w:space="0" w:color="auto"/>
              <w:right w:val="outset" w:sz="6" w:space="0" w:color="auto"/>
            </w:tcBorders>
            <w:shd w:val="clear" w:color="auto" w:fill="FFFFFF"/>
            <w:hideMark/>
          </w:tcPr>
          <w:p w:rsidR="001D5A12" w:rsidRPr="00213C99" w:rsidRDefault="001D5A12" w:rsidP="00976247">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Objectifs</w:t>
            </w:r>
            <w:r w:rsidRPr="00213C99">
              <w:rPr>
                <w:rFonts w:ascii="Comic Sans MS" w:eastAsia="Times New Roman" w:hAnsi="Comic Sans MS" w:cs="Times New Roman"/>
                <w:lang w:eastAsia="fr-FR"/>
              </w:rPr>
              <w:t xml:space="preserve"> </w:t>
            </w:r>
          </w:p>
        </w:tc>
      </w:tr>
      <w:tr w:rsidR="001D5A12" w:rsidRPr="00213C99" w:rsidTr="001D5A12">
        <w:trPr>
          <w:tblCellSpacing w:w="22" w:type="dxa"/>
        </w:trPr>
        <w:tc>
          <w:tcPr>
            <w:tcW w:w="1252" w:type="pct"/>
            <w:tcBorders>
              <w:top w:val="outset" w:sz="6" w:space="0" w:color="auto"/>
              <w:left w:val="outset" w:sz="6" w:space="0" w:color="auto"/>
              <w:bottom w:val="outset" w:sz="6" w:space="0" w:color="auto"/>
              <w:right w:val="outset" w:sz="6" w:space="0" w:color="auto"/>
            </w:tcBorders>
            <w:hideMark/>
          </w:tcPr>
          <w:p w:rsidR="001D5A12" w:rsidRPr="00213C99" w:rsidRDefault="00D37DFA" w:rsidP="00976247">
            <w:pPr>
              <w:spacing w:before="100" w:beforeAutospacing="1" w:after="100" w:afterAutospacing="1" w:line="240" w:lineRule="auto"/>
              <w:rPr>
                <w:rFonts w:ascii="Comic Sans MS" w:eastAsia="Times New Roman" w:hAnsi="Comic Sans MS" w:cs="Times New Roman"/>
                <w:b/>
                <w:color w:val="002060"/>
                <w:u w:val="single"/>
                <w:lang w:eastAsia="fr-FR"/>
              </w:rPr>
            </w:pPr>
            <w:hyperlink r:id="rId8" w:history="1">
              <w:r w:rsidR="001D5A12" w:rsidRPr="00213C99">
                <w:rPr>
                  <w:rFonts w:ascii="Comic Sans MS" w:eastAsia="Times New Roman" w:hAnsi="Comic Sans MS" w:cs="Times New Roman"/>
                  <w:b/>
                  <w:color w:val="002060"/>
                  <w:u w:val="single"/>
                  <w:lang w:eastAsia="fr-FR"/>
                </w:rPr>
                <w:t>Situation n°1</w:t>
              </w:r>
            </w:hyperlink>
            <w:r w:rsidR="001D5A12" w:rsidRPr="00213C99">
              <w:rPr>
                <w:rFonts w:ascii="Comic Sans MS" w:eastAsia="Times New Roman" w:hAnsi="Comic Sans MS" w:cs="Times New Roman"/>
                <w:b/>
                <w:color w:val="002060"/>
                <w:u w:val="single"/>
                <w:lang w:eastAsia="fr-FR"/>
              </w:rPr>
              <w:t xml:space="preserve"> </w:t>
            </w:r>
          </w:p>
        </w:tc>
        <w:tc>
          <w:tcPr>
            <w:tcW w:w="1095" w:type="pct"/>
            <w:tcBorders>
              <w:top w:val="outset" w:sz="6" w:space="0" w:color="auto"/>
              <w:left w:val="outset" w:sz="6" w:space="0" w:color="auto"/>
              <w:bottom w:val="outset" w:sz="6" w:space="0" w:color="auto"/>
              <w:right w:val="outset" w:sz="6" w:space="0" w:color="auto"/>
            </w:tcBorders>
            <w:hideMark/>
          </w:tcPr>
          <w:p w:rsidR="001D5A12" w:rsidRPr="00213C99" w:rsidRDefault="00865898" w:rsidP="00976247">
            <w:pPr>
              <w:spacing w:before="100" w:beforeAutospacing="1" w:after="100" w:afterAutospacing="1" w:line="240" w:lineRule="auto"/>
              <w:rPr>
                <w:rFonts w:ascii="Comic Sans MS" w:eastAsia="Times New Roman" w:hAnsi="Comic Sans MS" w:cs="Times New Roman"/>
                <w:b/>
                <w:color w:val="002060"/>
                <w:lang w:eastAsia="fr-FR"/>
              </w:rPr>
            </w:pPr>
            <w:r w:rsidRPr="00213C99">
              <w:rPr>
                <w:rFonts w:ascii="Comic Sans MS" w:hAnsi="Comic Sans MS"/>
                <w:b/>
                <w:color w:val="002060"/>
              </w:rPr>
              <w:t>Parcours de débrouillardise de niveau 1</w:t>
            </w:r>
          </w:p>
        </w:tc>
        <w:tc>
          <w:tcPr>
            <w:tcW w:w="2565" w:type="pct"/>
            <w:tcBorders>
              <w:top w:val="outset" w:sz="6" w:space="0" w:color="auto"/>
              <w:left w:val="outset" w:sz="6" w:space="0" w:color="auto"/>
              <w:bottom w:val="outset" w:sz="6" w:space="0" w:color="auto"/>
              <w:right w:val="outset" w:sz="6" w:space="0" w:color="auto"/>
            </w:tcBorders>
            <w:hideMark/>
          </w:tcPr>
          <w:p w:rsidR="001D5A12" w:rsidRPr="00213C99" w:rsidRDefault="00865898" w:rsidP="00976247">
            <w:pPr>
              <w:spacing w:before="100" w:beforeAutospacing="1" w:after="100" w:afterAutospacing="1" w:line="240" w:lineRule="auto"/>
              <w:rPr>
                <w:rFonts w:ascii="Comic Sans MS" w:eastAsia="Times New Roman" w:hAnsi="Comic Sans MS" w:cs="Times New Roman"/>
                <w:lang w:eastAsia="fr-FR"/>
              </w:rPr>
            </w:pPr>
            <w:r w:rsidRPr="00213C99">
              <w:rPr>
                <w:rFonts w:ascii="Comic Sans MS" w:hAnsi="Comic Sans MS"/>
              </w:rPr>
              <w:t xml:space="preserve">Découvrir des actions élémentaires dans un milieu aménagé. </w:t>
            </w:r>
            <w:r w:rsidRPr="00213C99">
              <w:rPr>
                <w:rFonts w:ascii="Comic Sans MS" w:hAnsi="Comic Sans MS"/>
              </w:rPr>
              <w:br/>
              <w:t>Elaborer une consigne orale selon l'action possible</w:t>
            </w:r>
          </w:p>
        </w:tc>
      </w:tr>
      <w:tr w:rsidR="001D5A12" w:rsidRPr="00213C99" w:rsidTr="001D5A12">
        <w:trPr>
          <w:tblCellSpacing w:w="22" w:type="dxa"/>
        </w:trPr>
        <w:tc>
          <w:tcPr>
            <w:tcW w:w="1252" w:type="pct"/>
            <w:tcBorders>
              <w:top w:val="outset" w:sz="6" w:space="0" w:color="auto"/>
              <w:left w:val="outset" w:sz="6" w:space="0" w:color="auto"/>
              <w:bottom w:val="outset" w:sz="6" w:space="0" w:color="auto"/>
              <w:right w:val="outset" w:sz="6" w:space="0" w:color="auto"/>
            </w:tcBorders>
            <w:hideMark/>
          </w:tcPr>
          <w:p w:rsidR="001D5A12" w:rsidRPr="00213C99" w:rsidRDefault="00D37DFA" w:rsidP="00976247">
            <w:pPr>
              <w:spacing w:before="100" w:beforeAutospacing="1" w:after="100" w:afterAutospacing="1" w:line="240" w:lineRule="auto"/>
              <w:rPr>
                <w:rFonts w:ascii="Comic Sans MS" w:eastAsia="Times New Roman" w:hAnsi="Comic Sans MS" w:cs="Times New Roman"/>
                <w:b/>
                <w:color w:val="002060"/>
                <w:u w:val="single"/>
                <w:lang w:eastAsia="fr-FR"/>
              </w:rPr>
            </w:pPr>
            <w:hyperlink r:id="rId9" w:history="1">
              <w:r w:rsidR="001D5A12" w:rsidRPr="00213C99">
                <w:rPr>
                  <w:rFonts w:ascii="Comic Sans MS" w:eastAsia="Times New Roman" w:hAnsi="Comic Sans MS" w:cs="Times New Roman"/>
                  <w:b/>
                  <w:color w:val="002060"/>
                  <w:u w:val="single"/>
                  <w:lang w:eastAsia="fr-FR"/>
                </w:rPr>
                <w:t xml:space="preserve">Situation n°2 </w:t>
              </w:r>
            </w:hyperlink>
          </w:p>
        </w:tc>
        <w:tc>
          <w:tcPr>
            <w:tcW w:w="1095" w:type="pct"/>
            <w:tcBorders>
              <w:top w:val="outset" w:sz="6" w:space="0" w:color="auto"/>
              <w:left w:val="outset" w:sz="6" w:space="0" w:color="auto"/>
              <w:bottom w:val="outset" w:sz="6" w:space="0" w:color="auto"/>
              <w:right w:val="outset" w:sz="6" w:space="0" w:color="auto"/>
            </w:tcBorders>
            <w:hideMark/>
          </w:tcPr>
          <w:p w:rsidR="001D5A12" w:rsidRPr="00213C99" w:rsidRDefault="00865898" w:rsidP="00976247">
            <w:pPr>
              <w:spacing w:before="100" w:beforeAutospacing="1" w:after="100" w:afterAutospacing="1" w:line="240" w:lineRule="auto"/>
              <w:rPr>
                <w:rFonts w:ascii="Comic Sans MS" w:eastAsia="Times New Roman" w:hAnsi="Comic Sans MS" w:cs="Times New Roman"/>
                <w:b/>
                <w:color w:val="002060"/>
                <w:lang w:eastAsia="fr-FR"/>
              </w:rPr>
            </w:pPr>
            <w:r w:rsidRPr="00213C99">
              <w:rPr>
                <w:rFonts w:ascii="Comic Sans MS" w:hAnsi="Comic Sans MS"/>
                <w:b/>
                <w:color w:val="002060"/>
              </w:rPr>
              <w:t>Parcours de débrouillardise de niveau 2.</w:t>
            </w:r>
          </w:p>
        </w:tc>
        <w:tc>
          <w:tcPr>
            <w:tcW w:w="2565" w:type="pct"/>
            <w:tcBorders>
              <w:top w:val="outset" w:sz="6" w:space="0" w:color="auto"/>
              <w:left w:val="outset" w:sz="6" w:space="0" w:color="auto"/>
              <w:bottom w:val="outset" w:sz="6" w:space="0" w:color="auto"/>
              <w:right w:val="outset" w:sz="6" w:space="0" w:color="auto"/>
            </w:tcBorders>
            <w:hideMark/>
          </w:tcPr>
          <w:p w:rsidR="001D5A12" w:rsidRPr="00213C99" w:rsidRDefault="00865898" w:rsidP="00976247">
            <w:pPr>
              <w:spacing w:before="100" w:beforeAutospacing="1" w:after="100" w:afterAutospacing="1" w:line="240" w:lineRule="auto"/>
              <w:rPr>
                <w:rFonts w:ascii="Comic Sans MS" w:eastAsia="Times New Roman" w:hAnsi="Comic Sans MS" w:cs="Times New Roman"/>
                <w:lang w:eastAsia="fr-FR"/>
              </w:rPr>
            </w:pPr>
            <w:r w:rsidRPr="00213C99">
              <w:rPr>
                <w:rFonts w:ascii="Comic Sans MS" w:hAnsi="Comic Sans MS"/>
              </w:rPr>
              <w:t xml:space="preserve">Découvrir des actions élémentaires plus difficiles dans un milieu aménagé. </w:t>
            </w:r>
            <w:r w:rsidRPr="00213C99">
              <w:rPr>
                <w:rFonts w:ascii="Comic Sans MS" w:hAnsi="Comic Sans MS"/>
              </w:rPr>
              <w:br/>
              <w:t>Elaborer une consigne orale selon les actions possibles.</w:t>
            </w:r>
          </w:p>
        </w:tc>
      </w:tr>
      <w:tr w:rsidR="001D5A12" w:rsidRPr="00213C99" w:rsidTr="001D5A12">
        <w:trPr>
          <w:tblCellSpacing w:w="22" w:type="dxa"/>
        </w:trPr>
        <w:tc>
          <w:tcPr>
            <w:tcW w:w="1252" w:type="pct"/>
            <w:tcBorders>
              <w:top w:val="outset" w:sz="6" w:space="0" w:color="auto"/>
              <w:left w:val="outset" w:sz="6" w:space="0" w:color="auto"/>
              <w:bottom w:val="outset" w:sz="6" w:space="0" w:color="auto"/>
              <w:right w:val="outset" w:sz="6" w:space="0" w:color="auto"/>
            </w:tcBorders>
            <w:hideMark/>
          </w:tcPr>
          <w:p w:rsidR="001D5A12" w:rsidRPr="00213C99" w:rsidRDefault="00D37DFA" w:rsidP="00976247">
            <w:pPr>
              <w:spacing w:before="100" w:beforeAutospacing="1" w:after="100" w:afterAutospacing="1" w:line="240" w:lineRule="auto"/>
              <w:rPr>
                <w:rFonts w:ascii="Comic Sans MS" w:eastAsia="Times New Roman" w:hAnsi="Comic Sans MS" w:cs="Times New Roman"/>
                <w:b/>
                <w:color w:val="002060"/>
                <w:u w:val="single"/>
                <w:lang w:eastAsia="fr-FR"/>
              </w:rPr>
            </w:pPr>
            <w:hyperlink r:id="rId10" w:history="1">
              <w:r w:rsidR="001D5A12" w:rsidRPr="00213C99">
                <w:rPr>
                  <w:rFonts w:ascii="Comic Sans MS" w:eastAsia="Times New Roman" w:hAnsi="Comic Sans MS" w:cs="Times New Roman"/>
                  <w:b/>
                  <w:color w:val="002060"/>
                  <w:u w:val="single"/>
                  <w:lang w:eastAsia="fr-FR"/>
                </w:rPr>
                <w:t>Situation n°3</w:t>
              </w:r>
            </w:hyperlink>
            <w:r w:rsidR="001D5A12" w:rsidRPr="00213C99">
              <w:rPr>
                <w:rFonts w:ascii="Comic Sans MS" w:eastAsia="Times New Roman" w:hAnsi="Comic Sans MS" w:cs="Times New Roman"/>
                <w:b/>
                <w:color w:val="002060"/>
                <w:u w:val="single"/>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D5A12" w:rsidRPr="00213C99" w:rsidRDefault="00865898" w:rsidP="00976247">
            <w:pPr>
              <w:spacing w:after="0" w:line="240" w:lineRule="auto"/>
              <w:rPr>
                <w:rFonts w:ascii="Comic Sans MS" w:eastAsia="Times New Roman" w:hAnsi="Comic Sans MS" w:cs="Times New Roman"/>
                <w:b/>
                <w:color w:val="002060"/>
                <w:lang w:eastAsia="fr-FR"/>
              </w:rPr>
            </w:pPr>
            <w:r w:rsidRPr="00213C99">
              <w:rPr>
                <w:rFonts w:ascii="Comic Sans MS" w:hAnsi="Comic Sans MS"/>
                <w:b/>
                <w:color w:val="002060"/>
              </w:rPr>
              <w:t>Parcours de débrouillardise de niveau 3.</w:t>
            </w:r>
          </w:p>
        </w:tc>
        <w:tc>
          <w:tcPr>
            <w:tcW w:w="2565" w:type="pct"/>
            <w:tcBorders>
              <w:top w:val="outset" w:sz="6" w:space="0" w:color="auto"/>
              <w:left w:val="outset" w:sz="6" w:space="0" w:color="auto"/>
              <w:bottom w:val="outset" w:sz="6" w:space="0" w:color="auto"/>
              <w:right w:val="outset" w:sz="6" w:space="0" w:color="auto"/>
            </w:tcBorders>
            <w:hideMark/>
          </w:tcPr>
          <w:p w:rsidR="001D5A12" w:rsidRPr="00213C99" w:rsidRDefault="00865898" w:rsidP="00976247">
            <w:pPr>
              <w:spacing w:before="100" w:beforeAutospacing="1" w:after="100" w:afterAutospacing="1" w:line="240" w:lineRule="auto"/>
              <w:rPr>
                <w:rFonts w:ascii="Comic Sans MS" w:eastAsia="Times New Roman" w:hAnsi="Comic Sans MS" w:cs="Times New Roman"/>
                <w:lang w:eastAsia="fr-FR"/>
              </w:rPr>
            </w:pPr>
            <w:r w:rsidRPr="00213C99">
              <w:rPr>
                <w:rFonts w:ascii="Comic Sans MS" w:hAnsi="Comic Sans MS"/>
              </w:rPr>
              <w:t>Découvrir des actions élémentaires encore plus complexes.</w:t>
            </w:r>
            <w:r w:rsidRPr="00213C99">
              <w:rPr>
                <w:rFonts w:ascii="Comic Sans MS" w:hAnsi="Comic Sans MS"/>
              </w:rPr>
              <w:br/>
              <w:t>Elaborer une consigne orale selon les actions possibles</w:t>
            </w:r>
          </w:p>
        </w:tc>
      </w:tr>
    </w:tbl>
    <w:p w:rsidR="00213C99" w:rsidRPr="00213C99" w:rsidRDefault="00213C99">
      <w:pPr>
        <w:rPr>
          <w:rFonts w:ascii="Comic Sans MS" w:eastAsia="Times New Roman" w:hAnsi="Comic Sans MS" w:cs="Times New Roman"/>
          <w:b/>
          <w:bCs/>
          <w:color w:val="002060"/>
          <w:u w:val="single"/>
          <w:lang w:eastAsia="fr-FR"/>
        </w:rPr>
      </w:pPr>
    </w:p>
    <w:p w:rsidR="00213C99" w:rsidRPr="00213C99" w:rsidRDefault="00213C99">
      <w:pPr>
        <w:rPr>
          <w:rFonts w:ascii="Comic Sans MS" w:eastAsia="Times New Roman" w:hAnsi="Comic Sans MS" w:cs="Times New Roman"/>
          <w:b/>
          <w:bCs/>
          <w:color w:val="002060"/>
          <w:u w:val="single"/>
          <w:lang w:eastAsia="fr-FR"/>
        </w:rPr>
      </w:pPr>
    </w:p>
    <w:p w:rsidR="00213C99" w:rsidRPr="00213C99" w:rsidRDefault="00213C99">
      <w:pPr>
        <w:rPr>
          <w:rFonts w:ascii="Comic Sans MS" w:eastAsia="Times New Roman" w:hAnsi="Comic Sans MS" w:cs="Times New Roman"/>
          <w:b/>
          <w:bCs/>
          <w:color w:val="002060"/>
          <w:u w:val="single"/>
          <w:lang w:eastAsia="fr-FR"/>
        </w:rPr>
      </w:pPr>
    </w:p>
    <w:p w:rsidR="00213C99" w:rsidRPr="00213C99" w:rsidRDefault="00213C99">
      <w:pPr>
        <w:rPr>
          <w:rFonts w:ascii="Comic Sans MS" w:eastAsia="Times New Roman" w:hAnsi="Comic Sans MS" w:cs="Times New Roman"/>
          <w:b/>
          <w:bCs/>
          <w:color w:val="002060"/>
          <w:u w:val="single"/>
          <w:lang w:eastAsia="fr-FR"/>
        </w:rPr>
      </w:pPr>
    </w:p>
    <w:p w:rsidR="00213C99" w:rsidRPr="00213C99" w:rsidRDefault="00213C99">
      <w:pPr>
        <w:rPr>
          <w:rFonts w:ascii="Comic Sans MS" w:eastAsia="Times New Roman" w:hAnsi="Comic Sans MS" w:cs="Times New Roman"/>
          <w:b/>
          <w:bCs/>
          <w:color w:val="002060"/>
          <w:u w:val="single"/>
          <w:lang w:eastAsia="fr-FR"/>
        </w:rPr>
      </w:pPr>
    </w:p>
    <w:p w:rsidR="00213C99" w:rsidRPr="00213C99" w:rsidRDefault="00213C99">
      <w:pPr>
        <w:rPr>
          <w:rFonts w:ascii="Comic Sans MS" w:eastAsia="Times New Roman" w:hAnsi="Comic Sans MS" w:cs="Times New Roman"/>
          <w:b/>
          <w:bCs/>
          <w:color w:val="002060"/>
          <w:u w:val="single"/>
          <w:lang w:eastAsia="fr-FR"/>
        </w:rPr>
      </w:pPr>
    </w:p>
    <w:p w:rsidR="00213C99" w:rsidRPr="00213C99" w:rsidRDefault="00213C99">
      <w:pPr>
        <w:rPr>
          <w:rFonts w:ascii="Comic Sans MS" w:eastAsia="Times New Roman" w:hAnsi="Comic Sans MS" w:cs="Times New Roman"/>
          <w:b/>
          <w:bCs/>
          <w:color w:val="002060"/>
          <w:u w:val="single"/>
          <w:lang w:eastAsia="fr-FR"/>
        </w:rPr>
      </w:pPr>
    </w:p>
    <w:p w:rsidR="00213C99" w:rsidRPr="00213C99" w:rsidRDefault="00213C99">
      <w:pPr>
        <w:rPr>
          <w:rFonts w:ascii="Comic Sans MS" w:eastAsia="Times New Roman" w:hAnsi="Comic Sans MS" w:cs="Times New Roman"/>
          <w:b/>
          <w:bCs/>
          <w:color w:val="002060"/>
          <w:u w:val="single"/>
          <w:lang w:eastAsia="fr-FR"/>
        </w:rPr>
      </w:pPr>
    </w:p>
    <w:p w:rsidR="00037407" w:rsidRPr="00213C99" w:rsidRDefault="00865898" w:rsidP="00213C99">
      <w:pPr>
        <w:jc w:val="center"/>
        <w:rPr>
          <w:rFonts w:ascii="Comic Sans MS" w:hAnsi="Comic Sans MS"/>
          <w:b/>
          <w:color w:val="002060"/>
          <w:u w:val="single"/>
        </w:rPr>
      </w:pPr>
      <w:r w:rsidRPr="00865898">
        <w:rPr>
          <w:rFonts w:ascii="Comic Sans MS" w:eastAsia="Times New Roman" w:hAnsi="Comic Sans MS" w:cs="Times New Roman"/>
          <w:b/>
          <w:bCs/>
          <w:color w:val="002060"/>
          <w:u w:val="single"/>
          <w:lang w:eastAsia="fr-FR"/>
        </w:rPr>
        <w:lastRenderedPageBreak/>
        <w:t>Situation n°1</w:t>
      </w:r>
    </w:p>
    <w:p w:rsidR="00213C99" w:rsidRPr="00213C99" w:rsidRDefault="00865898" w:rsidP="00865898">
      <w:pPr>
        <w:spacing w:after="0" w:line="240" w:lineRule="auto"/>
        <w:rPr>
          <w:rFonts w:ascii="Comic Sans MS" w:eastAsia="Times New Roman" w:hAnsi="Comic Sans MS" w:cs="Times New Roman"/>
          <w:bCs/>
          <w:lang w:eastAsia="fr-FR"/>
        </w:rPr>
      </w:pPr>
      <w:bookmarkStart w:id="1" w:name="si1"/>
      <w:bookmarkEnd w:id="1"/>
      <w:r w:rsidRPr="00213C99">
        <w:rPr>
          <w:rFonts w:ascii="Comic Sans MS" w:eastAsia="Times New Roman" w:hAnsi="Comic Sans MS" w:cs="Times New Roman"/>
          <w:b/>
          <w:bCs/>
          <w:u w:val="single"/>
          <w:lang w:eastAsia="fr-FR"/>
        </w:rPr>
        <w:t>Objectifs :</w:t>
      </w:r>
      <w:r w:rsidRPr="00213C99">
        <w:rPr>
          <w:rFonts w:ascii="Comic Sans MS" w:eastAsia="Times New Roman" w:hAnsi="Comic Sans MS" w:cs="Times New Roman"/>
          <w:b/>
          <w:bCs/>
          <w:u w:val="single"/>
          <w:lang w:eastAsia="fr-FR"/>
        </w:rPr>
        <w:br/>
      </w:r>
      <w:r w:rsidRPr="00213C99">
        <w:rPr>
          <w:rFonts w:ascii="Comic Sans MS" w:eastAsia="Times New Roman" w:hAnsi="Comic Sans MS" w:cs="Times New Roman"/>
          <w:bCs/>
          <w:lang w:eastAsia="fr-FR"/>
        </w:rPr>
        <w:t>Découvrir des actions élémentaires dans un milieu aménagé :</w:t>
      </w:r>
      <w:r w:rsidRPr="00213C99">
        <w:rPr>
          <w:rFonts w:ascii="Comic Sans MS" w:eastAsia="Times New Roman" w:hAnsi="Comic Sans MS" w:cs="Times New Roman"/>
          <w:lang w:eastAsia="fr-FR"/>
        </w:rPr>
        <w:br/>
      </w:r>
      <w:r w:rsidRPr="00213C99">
        <w:rPr>
          <w:rFonts w:ascii="Comic Sans MS" w:eastAsia="Times New Roman" w:hAnsi="Comic Sans MS" w:cs="Times New Roman"/>
          <w:bCs/>
          <w:lang w:eastAsia="fr-FR"/>
        </w:rPr>
        <w:t>Courir vite, courir courbé, sauter à cloche-pied et à pieds joints, grimper sur une caisse, sauter depuis un point surélevé, ramper sur le ventre sur un plan incliné, ramper sur le ventre sous un tunnel.</w:t>
      </w:r>
      <w:r w:rsidRPr="00213C99">
        <w:rPr>
          <w:rFonts w:ascii="Comic Sans MS" w:eastAsia="Times New Roman" w:hAnsi="Comic Sans MS" w:cs="Times New Roman"/>
          <w:bCs/>
          <w:lang w:eastAsia="fr-FR"/>
        </w:rPr>
        <w:br/>
        <w:t>Elaborer, exécuter et comprendre une consigne faite de diverses manières : orale et dessinée.</w:t>
      </w:r>
    </w:p>
    <w:p w:rsidR="00C42CC3" w:rsidRPr="00213C99" w:rsidRDefault="00865898" w:rsidP="00865898">
      <w:pPr>
        <w:spacing w:after="0" w:line="240" w:lineRule="auto"/>
        <w:rPr>
          <w:rFonts w:ascii="Comic Sans MS" w:eastAsia="Times New Roman" w:hAnsi="Comic Sans MS" w:cs="Times New Roman"/>
          <w:bCs/>
          <w:lang w:eastAsia="fr-FR"/>
        </w:rPr>
      </w:pPr>
      <w:r w:rsidRPr="00213C99">
        <w:rPr>
          <w:rFonts w:ascii="Comic Sans MS" w:eastAsia="Times New Roman" w:hAnsi="Comic Sans MS" w:cs="Times New Roman"/>
          <w:b/>
          <w:u w:val="single"/>
          <w:lang w:eastAsia="fr-FR"/>
        </w:rPr>
        <w:br/>
      </w:r>
      <w:r w:rsidRPr="00213C99">
        <w:rPr>
          <w:rFonts w:ascii="Comic Sans MS" w:eastAsia="Times New Roman" w:hAnsi="Comic Sans MS" w:cs="Times New Roman"/>
          <w:b/>
          <w:bCs/>
          <w:color w:val="002060"/>
          <w:u w:val="single"/>
          <w:lang w:eastAsia="fr-FR"/>
        </w:rPr>
        <w:t>Premier temps</w:t>
      </w:r>
      <w:r w:rsidRPr="00213C99">
        <w:rPr>
          <w:rFonts w:ascii="Comic Sans MS" w:eastAsia="Times New Roman" w:hAnsi="Comic Sans MS" w:cs="Times New Roman"/>
          <w:b/>
          <w:u w:val="single"/>
          <w:lang w:eastAsia="fr-FR"/>
        </w:rPr>
        <w:br/>
      </w:r>
      <w:r w:rsidRPr="00213C99">
        <w:rPr>
          <w:rFonts w:ascii="Comic Sans MS" w:eastAsia="Times New Roman" w:hAnsi="Comic Sans MS" w:cs="Times New Roman"/>
          <w:b/>
          <w:bCs/>
          <w:u w:val="single"/>
          <w:lang w:eastAsia="fr-FR"/>
        </w:rPr>
        <w:t xml:space="preserve">Objectifs : </w:t>
      </w:r>
      <w:r w:rsidRPr="00213C99">
        <w:rPr>
          <w:rFonts w:ascii="Comic Sans MS" w:eastAsia="Times New Roman" w:hAnsi="Comic Sans MS" w:cs="Times New Roman"/>
          <w:b/>
          <w:bCs/>
          <w:u w:val="single"/>
          <w:lang w:eastAsia="fr-FR"/>
        </w:rPr>
        <w:br/>
      </w:r>
      <w:r w:rsidRPr="00213C99">
        <w:rPr>
          <w:rFonts w:ascii="Comic Sans MS" w:eastAsia="Times New Roman" w:hAnsi="Comic Sans MS" w:cs="Times New Roman"/>
          <w:bCs/>
          <w:lang w:eastAsia="fr-FR"/>
        </w:rPr>
        <w:t>Dans une phase de découverte, approcher diverses manières de passer dans chaque atelier.</w:t>
      </w:r>
      <w:r w:rsidRPr="00213C99">
        <w:rPr>
          <w:rFonts w:ascii="Comic Sans MS" w:eastAsia="Times New Roman" w:hAnsi="Comic Sans MS" w:cs="Times New Roman"/>
          <w:lang w:eastAsia="fr-FR"/>
        </w:rPr>
        <w:br/>
      </w:r>
      <w:r w:rsidRPr="00213C99">
        <w:rPr>
          <w:rFonts w:ascii="Comic Sans MS" w:eastAsia="Times New Roman" w:hAnsi="Comic Sans MS" w:cs="Times New Roman"/>
          <w:bCs/>
          <w:lang w:eastAsia="fr-FR"/>
        </w:rPr>
        <w:t>Répertorier les différentes actions possibles.</w:t>
      </w:r>
    </w:p>
    <w:tbl>
      <w:tblPr>
        <w:tblW w:w="9744"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614"/>
        <w:gridCol w:w="1720"/>
        <w:gridCol w:w="268"/>
        <w:gridCol w:w="2086"/>
        <w:gridCol w:w="56"/>
      </w:tblGrid>
      <w:tr w:rsidR="00213C99" w:rsidRPr="00213C99" w:rsidTr="00213C99">
        <w:trPr>
          <w:gridAfter w:val="1"/>
          <w:tblCellSpacing w:w="15" w:type="dxa"/>
        </w:trPr>
        <w:tc>
          <w:tcPr>
            <w:tcW w:w="3882"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Organisation</w:t>
            </w:r>
            <w:r w:rsidRPr="00213C99">
              <w:rPr>
                <w:rFonts w:ascii="Comic Sans MS" w:hAnsi="Comic Sans MS"/>
                <w:b/>
                <w:bCs/>
                <w:sz w:val="22"/>
                <w:szCs w:val="22"/>
              </w:rPr>
              <w:br/>
            </w:r>
            <w:r w:rsidRPr="00213C99">
              <w:rPr>
                <w:rFonts w:ascii="Comic Sans MS" w:hAnsi="Comic Sans MS"/>
                <w:sz w:val="22"/>
                <w:szCs w:val="22"/>
              </w:rPr>
              <w:t xml:space="preserve">Parcours : 4 ateliers, 5 mn par atelier </w:t>
            </w:r>
            <w:r w:rsidRPr="00213C99">
              <w:rPr>
                <w:rFonts w:ascii="Comic Sans MS" w:hAnsi="Comic Sans MS"/>
                <w:sz w:val="22"/>
                <w:szCs w:val="22"/>
              </w:rPr>
              <w:br/>
              <w:t xml:space="preserve">6 </w:t>
            </w:r>
            <w:r w:rsidR="0070471C">
              <w:rPr>
                <w:rFonts w:ascii="Comic Sans MS" w:hAnsi="Comic Sans MS"/>
                <w:sz w:val="22"/>
                <w:szCs w:val="22"/>
              </w:rPr>
              <w:t xml:space="preserve">ou 7 </w:t>
            </w:r>
            <w:r w:rsidRPr="00213C99">
              <w:rPr>
                <w:rFonts w:ascii="Comic Sans MS" w:hAnsi="Comic Sans MS"/>
                <w:sz w:val="22"/>
                <w:szCs w:val="22"/>
              </w:rPr>
              <w:t>e</w:t>
            </w:r>
            <w:r w:rsidR="0070471C">
              <w:rPr>
                <w:rFonts w:ascii="Comic Sans MS" w:hAnsi="Comic Sans MS"/>
                <w:sz w:val="22"/>
                <w:szCs w:val="22"/>
              </w:rPr>
              <w:t>nfants par atelier (classe de 26</w:t>
            </w:r>
            <w:r w:rsidRPr="00213C99">
              <w:rPr>
                <w:rFonts w:ascii="Comic Sans MS" w:hAnsi="Comic Sans MS"/>
                <w:sz w:val="22"/>
                <w:szCs w:val="22"/>
              </w:rPr>
              <w:t xml:space="preserve"> élèves) </w:t>
            </w:r>
            <w:r w:rsidRPr="00213C99">
              <w:rPr>
                <w:rFonts w:ascii="Comic Sans MS" w:hAnsi="Comic Sans MS"/>
                <w:sz w:val="22"/>
                <w:szCs w:val="22"/>
              </w:rPr>
              <w:br/>
              <w:t xml:space="preserve">Disposition du matériel : voir </w:t>
            </w:r>
            <w:hyperlink r:id="rId11" w:history="1">
              <w:r w:rsidRPr="00213C99">
                <w:rPr>
                  <w:rStyle w:val="Lienhypertexte"/>
                  <w:rFonts w:ascii="Comic Sans MS" w:hAnsi="Comic Sans MS"/>
                  <w:sz w:val="22"/>
                  <w:szCs w:val="22"/>
                </w:rPr>
                <w:t>annexe 1</w:t>
              </w:r>
            </w:hyperlink>
            <w:r w:rsidRPr="00213C99">
              <w:rPr>
                <w:rFonts w:ascii="Comic Sans MS" w:hAnsi="Comic Sans MS"/>
                <w:sz w:val="22"/>
                <w:szCs w:val="22"/>
              </w:rPr>
              <w:t xml:space="preserve"> </w:t>
            </w:r>
            <w:r w:rsidRPr="00213C99">
              <w:rPr>
                <w:rFonts w:ascii="Comic Sans MS" w:hAnsi="Comic Sans MS"/>
                <w:sz w:val="22"/>
                <w:szCs w:val="22"/>
              </w:rPr>
              <w:br/>
              <w:t xml:space="preserve">A chaque atelier correspond un groupe d'enfants avec une couleur de foulard. </w:t>
            </w:r>
          </w:p>
          <w:p w:rsidR="00213C99" w:rsidRPr="00213C99" w:rsidRDefault="00213C99">
            <w:pPr>
              <w:rPr>
                <w:rFonts w:ascii="Comic Sans MS" w:hAnsi="Comic Sans MS"/>
              </w:rPr>
            </w:pPr>
            <w:r w:rsidRPr="00213C99">
              <w:rPr>
                <w:rFonts w:ascii="Comic Sans MS" w:hAnsi="Comic Sans MS"/>
              </w:rPr>
              <w:t>Retour au calme : 5 mn</w:t>
            </w:r>
            <w:r w:rsidRPr="00213C99">
              <w:rPr>
                <w:rFonts w:ascii="Comic Sans MS" w:hAnsi="Comic Sans MS"/>
              </w:rPr>
              <w:br/>
              <w:t xml:space="preserve">Tous les enfants sont assis devant la maîtresse, on récapitule les actions trouvées, tout est noté. Les enfants ferment les yeux, respirent calmement et imaginent de beaux paysages. </w:t>
            </w:r>
          </w:p>
        </w:tc>
        <w:tc>
          <w:tcPr>
            <w:tcW w:w="1065" w:type="pct"/>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Matériel</w:t>
            </w:r>
            <w:r w:rsidRPr="00213C99">
              <w:rPr>
                <w:rFonts w:ascii="Comic Sans MS" w:hAnsi="Comic Sans MS"/>
              </w:rPr>
              <w:br/>
              <w:t xml:space="preserve">cerceau, tables, chaises d'adultes et d'enfants, caisse, tapis, bancs, foulards, sifflet </w:t>
            </w:r>
          </w:p>
        </w:tc>
      </w:tr>
      <w:tr w:rsidR="00213C99" w:rsidRPr="00213C99" w:rsidTr="00213C99">
        <w:trPr>
          <w:gridAfter w:val="1"/>
          <w:tblCellSpacing w:w="15" w:type="dxa"/>
        </w:trPr>
        <w:tc>
          <w:tcPr>
            <w:tcW w:w="3759" w:type="pct"/>
            <w:gridSpan w:val="2"/>
            <w:vMerge w:val="restart"/>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before="100" w:beforeAutospacing="1" w:after="100" w:afterAutospacing="1"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Consigne</w:t>
            </w:r>
            <w:r w:rsidRPr="00213C99">
              <w:rPr>
                <w:rFonts w:ascii="Comic Sans MS" w:eastAsia="Times New Roman" w:hAnsi="Comic Sans MS" w:cs="Times New Roman"/>
                <w:lang w:eastAsia="fr-FR"/>
              </w:rPr>
              <w:br/>
              <w:t xml:space="preserve">Chercher tout ce que vous pouvez faire dans chaque atelier. Au coup de sifflet, vous changez d'atelier. </w:t>
            </w:r>
          </w:p>
        </w:tc>
        <w:tc>
          <w:tcPr>
            <w:tcW w:w="1188"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Critère de réussite</w:t>
            </w:r>
            <w:r w:rsidRPr="00213C99">
              <w:rPr>
                <w:rFonts w:ascii="Comic Sans MS" w:eastAsia="Times New Roman" w:hAnsi="Comic Sans MS" w:cs="Times New Roman"/>
                <w:lang w:eastAsia="fr-FR"/>
              </w:rPr>
              <w:br/>
              <w:t xml:space="preserve">Trouver au moins une action par atelier. </w:t>
            </w:r>
          </w:p>
        </w:tc>
      </w:tr>
      <w:tr w:rsidR="00213C99" w:rsidRPr="00213C99" w:rsidTr="00213C99">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13C99" w:rsidRPr="00213C99" w:rsidRDefault="00213C99" w:rsidP="00213C99">
            <w:pPr>
              <w:spacing w:after="0" w:line="240" w:lineRule="auto"/>
              <w:rPr>
                <w:rFonts w:ascii="Comic Sans MS" w:eastAsia="Times New Roman" w:hAnsi="Comic Sans MS" w:cs="Times New Roman"/>
                <w:lang w:eastAsia="fr-FR"/>
              </w:rPr>
            </w:pPr>
          </w:p>
        </w:tc>
        <w:tc>
          <w:tcPr>
            <w:tcW w:w="1188"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Critère de réalisation</w:t>
            </w:r>
            <w:r w:rsidRPr="00213C99">
              <w:rPr>
                <w:rFonts w:ascii="Comic Sans MS" w:eastAsia="Times New Roman" w:hAnsi="Comic Sans MS" w:cs="Times New Roman"/>
                <w:lang w:eastAsia="fr-FR"/>
              </w:rPr>
              <w:br/>
              <w:t xml:space="preserve">Se lancer, passer. </w:t>
            </w:r>
          </w:p>
        </w:tc>
      </w:tr>
      <w:tr w:rsidR="00213C99" w:rsidRPr="00213C99" w:rsidTr="00213C99">
        <w:trPr>
          <w:tblCellSpacing w:w="15" w:type="dxa"/>
        </w:trPr>
        <w:tc>
          <w:tcPr>
            <w:tcW w:w="2884" w:type="pct"/>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before="100" w:beforeAutospacing="1" w:after="100" w:afterAutospacing="1"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Comportements des enfants</w:t>
            </w:r>
            <w:r w:rsidRPr="00213C99">
              <w:rPr>
                <w:rFonts w:ascii="Comic Sans MS" w:eastAsia="Times New Roman" w:hAnsi="Comic Sans MS" w:cs="Times New Roman"/>
                <w:lang w:eastAsia="fr-FR"/>
              </w:rPr>
              <w:t xml:space="preserve"> </w:t>
            </w:r>
          </w:p>
        </w:tc>
        <w:tc>
          <w:tcPr>
            <w:tcW w:w="2069"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before="100" w:beforeAutospacing="1" w:after="100" w:afterAutospacing="1" w:line="240" w:lineRule="auto"/>
              <w:rPr>
                <w:rFonts w:ascii="Comic Sans MS" w:eastAsia="Times New Roman" w:hAnsi="Comic Sans MS" w:cs="Times New Roman"/>
                <w:lang w:eastAsia="fr-FR"/>
              </w:rPr>
            </w:pPr>
            <w:r w:rsidRPr="00213C99">
              <w:rPr>
                <w:rFonts w:ascii="Comic Sans MS" w:eastAsia="Times New Roman" w:hAnsi="Comic Sans MS" w:cs="Times New Roman"/>
                <w:b/>
                <w:bCs/>
                <w:lang w:eastAsia="fr-FR"/>
              </w:rPr>
              <w:t>Interventions du maître</w:t>
            </w:r>
            <w:r w:rsidRPr="00213C99">
              <w:rPr>
                <w:rFonts w:ascii="Comic Sans MS" w:eastAsia="Times New Roman" w:hAnsi="Comic Sans MS" w:cs="Times New Roman"/>
                <w:lang w:eastAsia="fr-FR"/>
              </w:rPr>
              <w:t xml:space="preserve"> </w:t>
            </w:r>
          </w:p>
        </w:tc>
      </w:tr>
      <w:tr w:rsidR="00213C99" w:rsidRPr="00213C99" w:rsidTr="00213C99">
        <w:trPr>
          <w:tblCellSpacing w:w="15" w:type="dxa"/>
        </w:trPr>
        <w:tc>
          <w:tcPr>
            <w:tcW w:w="2884" w:type="pct"/>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lang w:eastAsia="fr-FR"/>
              </w:rPr>
              <w:t xml:space="preserve">Les enfants ne comprennent pas les consignes. </w:t>
            </w:r>
          </w:p>
        </w:tc>
        <w:tc>
          <w:tcPr>
            <w:tcW w:w="2069"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lang w:eastAsia="fr-FR"/>
              </w:rPr>
              <w:t>Faire reformuler</w:t>
            </w:r>
          </w:p>
        </w:tc>
      </w:tr>
      <w:tr w:rsidR="00213C99" w:rsidRPr="00213C99" w:rsidTr="00213C99">
        <w:trPr>
          <w:tblCellSpacing w:w="15" w:type="dxa"/>
        </w:trPr>
        <w:tc>
          <w:tcPr>
            <w:tcW w:w="2884" w:type="pct"/>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lang w:eastAsia="fr-FR"/>
              </w:rPr>
              <w:t xml:space="preserve">Ils hésitent à passer dans les ateliers ou ne voient pas trop comment faire. </w:t>
            </w:r>
          </w:p>
        </w:tc>
        <w:tc>
          <w:tcPr>
            <w:tcW w:w="2069"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spacing w:after="0" w:line="240" w:lineRule="auto"/>
              <w:rPr>
                <w:rFonts w:ascii="Comic Sans MS" w:eastAsia="Times New Roman" w:hAnsi="Comic Sans MS" w:cs="Times New Roman"/>
                <w:lang w:eastAsia="fr-FR"/>
              </w:rPr>
            </w:pPr>
            <w:r w:rsidRPr="00213C99">
              <w:rPr>
                <w:rFonts w:ascii="Comic Sans MS" w:eastAsia="Times New Roman" w:hAnsi="Comic Sans MS" w:cs="Times New Roman"/>
                <w:lang w:eastAsia="fr-FR"/>
              </w:rPr>
              <w:t>Les encourager, les aider à passer.</w:t>
            </w:r>
          </w:p>
        </w:tc>
      </w:tr>
    </w:tbl>
    <w:p w:rsidR="00213C99" w:rsidRPr="00213C99" w:rsidRDefault="00213C99" w:rsidP="00865898">
      <w:pPr>
        <w:spacing w:after="0" w:line="240" w:lineRule="auto"/>
        <w:rPr>
          <w:rFonts w:ascii="Comic Sans MS" w:eastAsia="Times New Roman" w:hAnsi="Comic Sans MS" w:cs="Times New Roman"/>
          <w:bCs/>
          <w:lang w:eastAsia="fr-FR"/>
        </w:rPr>
      </w:pPr>
    </w:p>
    <w:p w:rsidR="00213C99" w:rsidRDefault="00213C99" w:rsidP="00213C99">
      <w:pPr>
        <w:rPr>
          <w:rFonts w:ascii="Comic Sans MS" w:hAnsi="Comic Sans MS"/>
          <w:b/>
          <w:bCs/>
          <w:color w:val="FF0000"/>
        </w:rPr>
      </w:pPr>
    </w:p>
    <w:p w:rsidR="00213C99" w:rsidRPr="00213C99" w:rsidRDefault="00213C99" w:rsidP="00213C99">
      <w:pPr>
        <w:rPr>
          <w:rFonts w:ascii="Comic Sans MS" w:hAnsi="Comic Sans MS"/>
        </w:rPr>
      </w:pPr>
      <w:r w:rsidRPr="00213C99">
        <w:rPr>
          <w:rFonts w:ascii="Comic Sans MS" w:hAnsi="Comic Sans MS"/>
          <w:b/>
          <w:bCs/>
          <w:color w:val="002060"/>
          <w:u w:val="single"/>
        </w:rPr>
        <w:lastRenderedPageBreak/>
        <w:t xml:space="preserve">Deuxième temps </w:t>
      </w:r>
      <w:r w:rsidRPr="00213C99">
        <w:rPr>
          <w:rFonts w:ascii="Comic Sans MS" w:hAnsi="Comic Sans MS"/>
          <w:color w:val="002060"/>
          <w:u w:val="single"/>
        </w:rPr>
        <w:br/>
      </w:r>
      <w:r w:rsidRPr="00213C99">
        <w:rPr>
          <w:rFonts w:ascii="Comic Sans MS" w:hAnsi="Comic Sans MS"/>
          <w:b/>
          <w:bCs/>
          <w:u w:val="single"/>
        </w:rPr>
        <w:t>Objectifs :</w:t>
      </w:r>
      <w:r w:rsidRPr="00213C99">
        <w:rPr>
          <w:rFonts w:ascii="Comic Sans MS" w:hAnsi="Comic Sans MS"/>
          <w:b/>
          <w:bCs/>
        </w:rPr>
        <w:t xml:space="preserve"> </w:t>
      </w:r>
      <w:r w:rsidRPr="00213C99">
        <w:rPr>
          <w:rFonts w:ascii="Comic Sans MS" w:hAnsi="Comic Sans MS"/>
          <w:b/>
          <w:bCs/>
        </w:rPr>
        <w:br/>
      </w:r>
      <w:r w:rsidRPr="00213C99">
        <w:rPr>
          <w:rFonts w:ascii="Comic Sans MS" w:hAnsi="Comic Sans MS"/>
          <w:bCs/>
        </w:rPr>
        <w:t>Dans une phase de découverte toujours, approcher diverses manières de passer les ateliers.</w:t>
      </w:r>
      <w:r w:rsidRPr="00213C99">
        <w:rPr>
          <w:rFonts w:ascii="Comic Sans MS" w:hAnsi="Comic Sans MS"/>
          <w:bCs/>
        </w:rPr>
        <w:br/>
        <w:t>Elaborer des consignes orales selon les actions trouvées.</w:t>
      </w:r>
    </w:p>
    <w:tbl>
      <w:tblPr>
        <w:tblW w:w="9744"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218"/>
        <w:gridCol w:w="527"/>
        <w:gridCol w:w="2453"/>
        <w:gridCol w:w="1546"/>
      </w:tblGrid>
      <w:tr w:rsidR="00213C99" w:rsidRPr="00213C99" w:rsidTr="00213C99">
        <w:trPr>
          <w:tblCellSpacing w:w="15" w:type="dxa"/>
        </w:trPr>
        <w:tc>
          <w:tcPr>
            <w:tcW w:w="4179"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Organisation</w:t>
            </w:r>
            <w:r w:rsidRPr="00213C99">
              <w:rPr>
                <w:rFonts w:ascii="Comic Sans MS" w:hAnsi="Comic Sans MS"/>
                <w:sz w:val="22"/>
                <w:szCs w:val="22"/>
              </w:rPr>
              <w:br/>
            </w:r>
            <w:r w:rsidRPr="00213C99">
              <w:rPr>
                <w:rFonts w:ascii="Comic Sans MS" w:hAnsi="Comic Sans MS"/>
                <w:b/>
                <w:bCs/>
                <w:sz w:val="22"/>
                <w:szCs w:val="22"/>
              </w:rPr>
              <w:t>PHASE 1 :</w:t>
            </w:r>
            <w:r w:rsidRPr="00213C99">
              <w:rPr>
                <w:rFonts w:ascii="Comic Sans MS" w:hAnsi="Comic Sans MS"/>
                <w:b/>
                <w:bCs/>
                <w:sz w:val="22"/>
                <w:szCs w:val="22"/>
              </w:rPr>
              <w:br/>
              <w:t>Mise en train :</w:t>
            </w:r>
            <w:r w:rsidRPr="00213C99">
              <w:rPr>
                <w:rFonts w:ascii="Comic Sans MS" w:hAnsi="Comic Sans MS"/>
                <w:sz w:val="22"/>
                <w:szCs w:val="22"/>
              </w:rPr>
              <w:t xml:space="preserve"> 5 mn </w:t>
            </w:r>
            <w:r w:rsidRPr="00213C99">
              <w:rPr>
                <w:rFonts w:ascii="Comic Sans MS" w:hAnsi="Comic Sans MS"/>
                <w:sz w:val="22"/>
                <w:szCs w:val="22"/>
              </w:rPr>
              <w:br/>
              <w:t xml:space="preserve">Trottinez et au signal, asseyez-vous par terre, puis repartez. </w:t>
            </w:r>
            <w:r w:rsidRPr="00213C99">
              <w:rPr>
                <w:rFonts w:ascii="Comic Sans MS" w:hAnsi="Comic Sans MS"/>
                <w:sz w:val="22"/>
                <w:szCs w:val="22"/>
              </w:rPr>
              <w:br/>
              <w:t>Sautez sur un pied, les deux, occupez toute la salle.</w:t>
            </w:r>
            <w:r w:rsidRPr="00213C99">
              <w:rPr>
                <w:rFonts w:ascii="Comic Sans MS" w:hAnsi="Comic Sans MS"/>
                <w:sz w:val="22"/>
                <w:szCs w:val="22"/>
              </w:rPr>
              <w:br/>
              <w:t>idem que le premier temps.</w:t>
            </w:r>
            <w:r w:rsidRPr="00213C99">
              <w:rPr>
                <w:rFonts w:ascii="Comic Sans MS" w:hAnsi="Comic Sans MS"/>
                <w:sz w:val="22"/>
                <w:szCs w:val="22"/>
              </w:rPr>
              <w:br/>
            </w:r>
            <w:r w:rsidRPr="00213C99">
              <w:rPr>
                <w:rStyle w:val="lev"/>
                <w:rFonts w:ascii="Comic Sans MS" w:hAnsi="Comic Sans MS"/>
                <w:sz w:val="22"/>
                <w:szCs w:val="22"/>
              </w:rPr>
              <w:t>PHASE 2 :</w:t>
            </w:r>
            <w:r w:rsidRPr="00213C99">
              <w:rPr>
                <w:rFonts w:ascii="Comic Sans MS" w:hAnsi="Comic Sans MS"/>
                <w:b/>
                <w:bCs/>
                <w:sz w:val="22"/>
                <w:szCs w:val="22"/>
              </w:rPr>
              <w:br/>
            </w:r>
            <w:r w:rsidRPr="00213C99">
              <w:rPr>
                <w:rFonts w:ascii="Comic Sans MS" w:hAnsi="Comic Sans MS"/>
                <w:sz w:val="22"/>
                <w:szCs w:val="22"/>
              </w:rPr>
              <w:t>Regroupement : retour en classe, faire verbaliser les enfants : 15 mn.</w:t>
            </w:r>
            <w:r w:rsidRPr="00213C99">
              <w:rPr>
                <w:rFonts w:ascii="Comic Sans MS" w:hAnsi="Comic Sans MS"/>
                <w:sz w:val="22"/>
                <w:szCs w:val="22"/>
              </w:rPr>
              <w:br/>
              <w:t>Consigne : A chaque atelier, vous allez me dire ce que l'on peut faire comme action selon le matériel sur lequel on passe.</w:t>
            </w:r>
            <w:r w:rsidRPr="00213C99">
              <w:rPr>
                <w:rFonts w:ascii="Comic Sans MS" w:hAnsi="Comic Sans MS"/>
                <w:sz w:val="22"/>
                <w:szCs w:val="22"/>
              </w:rPr>
              <w:br/>
              <w:t>La maîtresse note tout et elle fait formuler aux enfants les consignes orales. On choisit pour chaque atelier une action que l'on peut faire : on aboutit aux verbes d'action de l'annexe 1.</w:t>
            </w:r>
            <w:r w:rsidRPr="00213C99">
              <w:rPr>
                <w:rFonts w:ascii="Comic Sans MS" w:hAnsi="Comic Sans MS"/>
                <w:sz w:val="22"/>
                <w:szCs w:val="22"/>
              </w:rPr>
              <w:br/>
              <w:t xml:space="preserve">Pour les actions qui ne sont pas claires, la maîtresse envoie un enfant exécuter l'action, qui a été dite à l'oreille, et les autres enfants doivent trouver l'action et la consigne orale correspondante. </w:t>
            </w:r>
          </w:p>
        </w:tc>
        <w:tc>
          <w:tcPr>
            <w:tcW w:w="774" w:type="pct"/>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Matériel</w:t>
            </w:r>
            <w:r w:rsidRPr="00213C99">
              <w:rPr>
                <w:rFonts w:ascii="Comic Sans MS" w:hAnsi="Comic Sans MS"/>
              </w:rPr>
              <w:br/>
              <w:t xml:space="preserve">Idem séance 1 </w:t>
            </w:r>
          </w:p>
        </w:tc>
      </w:tr>
      <w:tr w:rsidR="00213C99" w:rsidRPr="00213C99" w:rsidTr="00213C99">
        <w:trPr>
          <w:tblCellSpacing w:w="15" w:type="dxa"/>
        </w:trPr>
        <w:tc>
          <w:tcPr>
            <w:tcW w:w="2928" w:type="pct"/>
            <w:gridSpan w:val="2"/>
            <w:vMerge w:val="restart"/>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Consignes</w:t>
            </w:r>
            <w:r w:rsidRPr="00213C99">
              <w:rPr>
                <w:rFonts w:ascii="Comic Sans MS" w:hAnsi="Comic Sans MS"/>
                <w:sz w:val="22"/>
                <w:szCs w:val="22"/>
              </w:rPr>
              <w:br/>
              <w:t>Cherchez d'autres façons de passer dans les ateliers.</w:t>
            </w:r>
            <w:r w:rsidRPr="00213C99">
              <w:rPr>
                <w:rFonts w:ascii="Comic Sans MS" w:hAnsi="Comic Sans MS"/>
                <w:sz w:val="22"/>
                <w:szCs w:val="22"/>
              </w:rPr>
              <w:br/>
              <w:t xml:space="preserve">Vous devez changer d'atelier au coup de sifflet. </w:t>
            </w:r>
          </w:p>
        </w:tc>
        <w:tc>
          <w:tcPr>
            <w:tcW w:w="2025"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Critère de réussite</w:t>
            </w:r>
            <w:r w:rsidRPr="00213C99">
              <w:rPr>
                <w:rFonts w:ascii="Comic Sans MS" w:hAnsi="Comic Sans MS"/>
                <w:b/>
                <w:bCs/>
              </w:rPr>
              <w:br/>
            </w:r>
            <w:r w:rsidRPr="00213C99">
              <w:rPr>
                <w:rFonts w:ascii="Comic Sans MS" w:hAnsi="Comic Sans MS"/>
              </w:rPr>
              <w:t xml:space="preserve">Trouver plus d'une action par atelier. </w:t>
            </w:r>
          </w:p>
        </w:tc>
      </w:tr>
      <w:tr w:rsidR="00213C99" w:rsidRPr="00213C99" w:rsidTr="00213C9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13C99" w:rsidRPr="00213C99" w:rsidRDefault="00213C99">
            <w:pPr>
              <w:rPr>
                <w:rFonts w:ascii="Comic Sans MS" w:hAnsi="Comic Sans MS"/>
              </w:rPr>
            </w:pPr>
          </w:p>
        </w:tc>
        <w:tc>
          <w:tcPr>
            <w:tcW w:w="2025"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Critère de réalisation</w:t>
            </w:r>
            <w:r w:rsidRPr="00213C99">
              <w:rPr>
                <w:rFonts w:ascii="Comic Sans MS" w:hAnsi="Comic Sans MS"/>
              </w:rPr>
              <w:br/>
              <w:t xml:space="preserve">Diversifier et essayer tout ce qui est possible. </w:t>
            </w:r>
          </w:p>
        </w:tc>
      </w:tr>
      <w:tr w:rsidR="00213C99" w:rsidRPr="00213C99" w:rsidTr="00213C99">
        <w:trPr>
          <w:tblCellSpacing w:w="15" w:type="dxa"/>
        </w:trPr>
        <w:tc>
          <w:tcPr>
            <w:tcW w:w="2671" w:type="pct"/>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Comportements des enfants</w:t>
            </w:r>
            <w:r w:rsidRPr="00213C99">
              <w:rPr>
                <w:rFonts w:ascii="Comic Sans MS" w:hAnsi="Comic Sans MS"/>
                <w:sz w:val="22"/>
                <w:szCs w:val="22"/>
              </w:rPr>
              <w:t xml:space="preserve"> </w:t>
            </w:r>
          </w:p>
        </w:tc>
        <w:tc>
          <w:tcPr>
            <w:tcW w:w="2283"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Interventions du maître</w:t>
            </w:r>
            <w:r w:rsidRPr="00213C99">
              <w:rPr>
                <w:rFonts w:ascii="Comic Sans MS" w:hAnsi="Comic Sans MS"/>
                <w:sz w:val="22"/>
                <w:szCs w:val="22"/>
              </w:rPr>
              <w:t xml:space="preserve"> </w:t>
            </w:r>
          </w:p>
        </w:tc>
      </w:tr>
      <w:tr w:rsidR="00213C99" w:rsidRPr="00213C99" w:rsidTr="00213C99">
        <w:trPr>
          <w:tblCellSpacing w:w="15" w:type="dxa"/>
        </w:trPr>
        <w:tc>
          <w:tcPr>
            <w:tcW w:w="2671" w:type="pct"/>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Ils restent à leur première action trouvée. </w:t>
            </w:r>
          </w:p>
        </w:tc>
        <w:tc>
          <w:tcPr>
            <w:tcW w:w="2283"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Les encourager, leur montrer une possibilité.</w:t>
            </w:r>
          </w:p>
        </w:tc>
      </w:tr>
      <w:tr w:rsidR="00213C99" w:rsidRPr="00213C99" w:rsidTr="00213C99">
        <w:trPr>
          <w:tblCellSpacing w:w="15" w:type="dxa"/>
        </w:trPr>
        <w:tc>
          <w:tcPr>
            <w:tcW w:w="2671" w:type="pct"/>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Certains matériaux ou tracés ne sont pas exploités. </w:t>
            </w:r>
          </w:p>
        </w:tc>
        <w:tc>
          <w:tcPr>
            <w:tcW w:w="2283"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Leur dire qu'il y a une action possible et les encourager. </w:t>
            </w:r>
          </w:p>
        </w:tc>
      </w:tr>
    </w:tbl>
    <w:p w:rsidR="00213C99" w:rsidRDefault="00213C99" w:rsidP="00213C99">
      <w:pPr>
        <w:rPr>
          <w:rFonts w:ascii="Comic Sans MS" w:hAnsi="Comic Sans MS"/>
          <w:b/>
          <w:bCs/>
          <w:color w:val="FF0000"/>
        </w:rPr>
      </w:pPr>
    </w:p>
    <w:p w:rsidR="00213C99" w:rsidRDefault="00213C99" w:rsidP="00213C99">
      <w:pPr>
        <w:rPr>
          <w:rFonts w:ascii="Comic Sans MS" w:hAnsi="Comic Sans MS"/>
          <w:b/>
          <w:bCs/>
          <w:color w:val="FF0000"/>
        </w:rPr>
      </w:pPr>
    </w:p>
    <w:p w:rsidR="00213C99" w:rsidRPr="00213C99" w:rsidRDefault="00213C99" w:rsidP="00213C99">
      <w:pPr>
        <w:rPr>
          <w:rFonts w:ascii="Comic Sans MS" w:hAnsi="Comic Sans MS"/>
        </w:rPr>
      </w:pPr>
      <w:r w:rsidRPr="00213C99">
        <w:rPr>
          <w:rFonts w:ascii="Comic Sans MS" w:hAnsi="Comic Sans MS"/>
          <w:b/>
          <w:bCs/>
          <w:color w:val="002060"/>
          <w:u w:val="single"/>
        </w:rPr>
        <w:lastRenderedPageBreak/>
        <w:t>Troisième temps</w:t>
      </w:r>
      <w:r w:rsidRPr="00213C99">
        <w:rPr>
          <w:rFonts w:ascii="Comic Sans MS" w:hAnsi="Comic Sans MS"/>
          <w:u w:val="single"/>
        </w:rPr>
        <w:br/>
      </w:r>
      <w:r w:rsidRPr="00213C99">
        <w:rPr>
          <w:rFonts w:ascii="Comic Sans MS" w:hAnsi="Comic Sans MS"/>
          <w:b/>
          <w:bCs/>
          <w:u w:val="single"/>
        </w:rPr>
        <w:t>Objectifs :</w:t>
      </w:r>
      <w:r w:rsidRPr="00213C99">
        <w:rPr>
          <w:rFonts w:ascii="Comic Sans MS" w:hAnsi="Comic Sans MS"/>
          <w:b/>
          <w:bCs/>
        </w:rPr>
        <w:br/>
      </w:r>
      <w:r w:rsidRPr="00213C99">
        <w:rPr>
          <w:rFonts w:ascii="Comic Sans MS" w:hAnsi="Comic Sans MS"/>
          <w:bCs/>
        </w:rPr>
        <w:t>Comprendre et exécuter une consigne orale.</w:t>
      </w:r>
      <w:r w:rsidRPr="00213C99">
        <w:rPr>
          <w:rFonts w:ascii="Comic Sans MS" w:hAnsi="Comic Sans MS"/>
        </w:rPr>
        <w:br/>
      </w:r>
      <w:r w:rsidRPr="00213C99">
        <w:rPr>
          <w:rFonts w:ascii="Comic Sans MS" w:hAnsi="Comic Sans MS"/>
          <w:bCs/>
        </w:rPr>
        <w:t>A chaque action élémentaire, élaborer une consigne dessinée : codage.</w:t>
      </w:r>
    </w:p>
    <w:tbl>
      <w:tblPr>
        <w:tblW w:w="10341"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99"/>
        <w:gridCol w:w="3400"/>
        <w:gridCol w:w="946"/>
        <w:gridCol w:w="3554"/>
        <w:gridCol w:w="1238"/>
        <w:gridCol w:w="604"/>
      </w:tblGrid>
      <w:tr w:rsidR="00213C99" w:rsidRPr="00213C99" w:rsidTr="00213C99">
        <w:trPr>
          <w:gridAfter w:val="1"/>
          <w:wAfter w:w="273" w:type="pct"/>
          <w:tblCellSpacing w:w="15" w:type="dxa"/>
        </w:trPr>
        <w:tc>
          <w:tcPr>
            <w:tcW w:w="4080"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Organisation</w:t>
            </w:r>
            <w:r w:rsidRPr="00213C99">
              <w:rPr>
                <w:rFonts w:ascii="Comic Sans MS" w:hAnsi="Comic Sans MS"/>
                <w:sz w:val="22"/>
                <w:szCs w:val="22"/>
              </w:rPr>
              <w:br/>
            </w:r>
            <w:r w:rsidRPr="00213C99">
              <w:rPr>
                <w:rFonts w:ascii="Comic Sans MS" w:hAnsi="Comic Sans MS"/>
                <w:b/>
                <w:bCs/>
                <w:sz w:val="22"/>
                <w:szCs w:val="22"/>
              </w:rPr>
              <w:t xml:space="preserve">PHASE 1 : </w:t>
            </w:r>
            <w:r w:rsidRPr="00213C99">
              <w:rPr>
                <w:rFonts w:ascii="Comic Sans MS" w:hAnsi="Comic Sans MS"/>
                <w:sz w:val="22"/>
                <w:szCs w:val="22"/>
              </w:rPr>
              <w:t>15 mn</w:t>
            </w:r>
            <w:r w:rsidRPr="00213C99">
              <w:rPr>
                <w:rFonts w:ascii="Comic Sans MS" w:hAnsi="Comic Sans MS"/>
                <w:sz w:val="22"/>
                <w:szCs w:val="22"/>
              </w:rPr>
              <w:br/>
              <w:t>Mise en train : 5 mn</w:t>
            </w:r>
            <w:r w:rsidRPr="00213C99">
              <w:rPr>
                <w:rFonts w:ascii="Comic Sans MS" w:hAnsi="Comic Sans MS"/>
                <w:sz w:val="22"/>
                <w:szCs w:val="22"/>
              </w:rPr>
              <w:br/>
              <w:t>Trottiner, faire des sauts de lapin, par deux, sautiller, s'accroupir, se mettre debout.</w:t>
            </w:r>
            <w:r w:rsidRPr="00213C99">
              <w:rPr>
                <w:rFonts w:ascii="Comic Sans MS" w:hAnsi="Comic Sans MS"/>
                <w:sz w:val="22"/>
                <w:szCs w:val="22"/>
              </w:rPr>
              <w:br/>
              <w:t xml:space="preserve">Idem, sauf les ateliers qui sont changés pour éviter le "par coeur" : voir </w:t>
            </w:r>
            <w:hyperlink r:id="rId12" w:history="1">
              <w:r w:rsidRPr="00213C99">
                <w:rPr>
                  <w:rStyle w:val="Lienhypertexte"/>
                  <w:rFonts w:ascii="Comic Sans MS" w:hAnsi="Comic Sans MS"/>
                  <w:sz w:val="22"/>
                  <w:szCs w:val="22"/>
                </w:rPr>
                <w:t>annexe 2.</w:t>
              </w:r>
            </w:hyperlink>
            <w:r w:rsidRPr="00213C99">
              <w:rPr>
                <w:rFonts w:ascii="Comic Sans MS" w:hAnsi="Comic Sans MS"/>
                <w:sz w:val="22"/>
                <w:szCs w:val="22"/>
              </w:rPr>
              <w:t xml:space="preserve"> </w:t>
            </w:r>
            <w:r w:rsidRPr="00213C99">
              <w:rPr>
                <w:rFonts w:ascii="Comic Sans MS" w:hAnsi="Comic Sans MS"/>
                <w:sz w:val="22"/>
                <w:szCs w:val="22"/>
              </w:rPr>
              <w:br/>
            </w:r>
            <w:r w:rsidRPr="00213C99">
              <w:rPr>
                <w:rStyle w:val="lev"/>
                <w:rFonts w:ascii="Comic Sans MS" w:hAnsi="Comic Sans MS"/>
                <w:sz w:val="22"/>
                <w:szCs w:val="22"/>
              </w:rPr>
              <w:t xml:space="preserve">PHASE 2 </w:t>
            </w:r>
            <w:r w:rsidRPr="00213C99">
              <w:rPr>
                <w:rFonts w:ascii="Comic Sans MS" w:hAnsi="Comic Sans MS"/>
                <w:sz w:val="22"/>
                <w:szCs w:val="22"/>
              </w:rPr>
              <w:t>: 15 mn : regroupement : retour en classe : dessin et langage.</w:t>
            </w:r>
            <w:r w:rsidRPr="00213C99">
              <w:rPr>
                <w:rFonts w:ascii="Comic Sans MS" w:hAnsi="Comic Sans MS"/>
                <w:sz w:val="22"/>
                <w:szCs w:val="22"/>
              </w:rPr>
              <w:br/>
              <w:t>Consigne : comme vous avez du mal à vous rappeler ce que vous devez faire, on va essayer de trouver une façon de représenter chaque action par un dessin.</w:t>
            </w:r>
            <w:r w:rsidRPr="00213C99">
              <w:rPr>
                <w:rFonts w:ascii="Comic Sans MS" w:hAnsi="Comic Sans MS"/>
                <w:sz w:val="22"/>
                <w:szCs w:val="22"/>
              </w:rPr>
              <w:br/>
              <w:t>Il y a 8 actions : trois enfants par action doivent se dessiner en train de faire le geste.</w:t>
            </w:r>
            <w:r w:rsidRPr="00213C99">
              <w:rPr>
                <w:rFonts w:ascii="Comic Sans MS" w:hAnsi="Comic Sans MS"/>
                <w:sz w:val="22"/>
                <w:szCs w:val="22"/>
              </w:rPr>
              <w:br/>
              <w:t>Les enfants sont assis par groupe de trois devant leur matériel et ont du papier et un crayon. Cela dure 6 à 8 mn.</w:t>
            </w:r>
            <w:r w:rsidRPr="00213C99">
              <w:rPr>
                <w:rFonts w:ascii="Comic Sans MS" w:hAnsi="Comic Sans MS"/>
                <w:sz w:val="22"/>
                <w:szCs w:val="22"/>
              </w:rPr>
              <w:br/>
              <w:t xml:space="preserve">Puis, en 2 à 4 mn, on choisit ensemble les dessins, on les améliore et on les garde pour la prochaine fois. Exemple de codage : voir </w:t>
            </w:r>
            <w:hyperlink r:id="rId13" w:history="1">
              <w:r w:rsidRPr="00213C99">
                <w:rPr>
                  <w:rStyle w:val="Lienhypertexte"/>
                  <w:rFonts w:ascii="Comic Sans MS" w:hAnsi="Comic Sans MS"/>
                  <w:sz w:val="22"/>
                  <w:szCs w:val="22"/>
                </w:rPr>
                <w:t>annexe A</w:t>
              </w:r>
            </w:hyperlink>
            <w:r w:rsidRPr="00213C99">
              <w:rPr>
                <w:rFonts w:ascii="Comic Sans MS" w:hAnsi="Comic Sans MS"/>
                <w:sz w:val="22"/>
                <w:szCs w:val="22"/>
              </w:rPr>
              <w:t xml:space="preserve">. </w:t>
            </w:r>
          </w:p>
        </w:tc>
        <w:tc>
          <w:tcPr>
            <w:tcW w:w="589" w:type="pct"/>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Matériel</w:t>
            </w:r>
            <w:r w:rsidRPr="00213C99">
              <w:rPr>
                <w:rFonts w:ascii="Comic Sans MS" w:hAnsi="Comic Sans MS"/>
              </w:rPr>
              <w:br/>
              <w:t xml:space="preserve">Idem </w:t>
            </w:r>
          </w:p>
        </w:tc>
      </w:tr>
      <w:tr w:rsidR="00213C99" w:rsidRPr="00213C99" w:rsidTr="00213C99">
        <w:trPr>
          <w:gridAfter w:val="1"/>
          <w:wAfter w:w="273" w:type="pct"/>
          <w:tblCellSpacing w:w="15" w:type="dxa"/>
        </w:trPr>
        <w:tc>
          <w:tcPr>
            <w:tcW w:w="2361" w:type="pct"/>
            <w:gridSpan w:val="3"/>
            <w:vMerge w:val="restart"/>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Consignes</w:t>
            </w:r>
            <w:r w:rsidRPr="00213C99">
              <w:rPr>
                <w:rFonts w:ascii="Comic Sans MS" w:hAnsi="Comic Sans MS"/>
                <w:sz w:val="22"/>
                <w:szCs w:val="22"/>
              </w:rPr>
              <w:br/>
              <w:t xml:space="preserve">A chaque fois que vous passez : </w:t>
            </w:r>
          </w:p>
          <w:p w:rsidR="00213C99" w:rsidRPr="00213C99" w:rsidRDefault="00213C99">
            <w:pPr>
              <w:rPr>
                <w:rFonts w:ascii="Comic Sans MS" w:hAnsi="Comic Sans MS"/>
              </w:rPr>
            </w:pPr>
            <w:r w:rsidRPr="00213C99">
              <w:rPr>
                <w:rFonts w:ascii="Comic Sans MS" w:hAnsi="Comic Sans MS"/>
              </w:rPr>
              <w:t xml:space="preserve">  la "marelle" : vous devez sauter à cloche pied aux petites cases et à pieds joints aux grandes cases. </w:t>
            </w:r>
          </w:p>
          <w:p w:rsidR="00213C99" w:rsidRPr="00213C99" w:rsidRDefault="00213C99">
            <w:pPr>
              <w:rPr>
                <w:rFonts w:ascii="Comic Sans MS" w:hAnsi="Comic Sans MS"/>
              </w:rPr>
            </w:pPr>
            <w:r w:rsidRPr="00213C99">
              <w:rPr>
                <w:rFonts w:ascii="Comic Sans MS" w:hAnsi="Comic Sans MS"/>
              </w:rPr>
              <w:t xml:space="preserve">  la caisse : grimper et sauter sur le tapis </w:t>
            </w:r>
          </w:p>
          <w:p w:rsidR="00213C99" w:rsidRPr="00213C99" w:rsidRDefault="00213C99">
            <w:pPr>
              <w:rPr>
                <w:rFonts w:ascii="Comic Sans MS" w:hAnsi="Comic Sans MS"/>
              </w:rPr>
            </w:pPr>
            <w:r w:rsidRPr="00213C99">
              <w:rPr>
                <w:rFonts w:ascii="Comic Sans MS" w:hAnsi="Comic Sans MS"/>
              </w:rPr>
              <w:t xml:space="preserve">  table/chaise : courir en se courbant de plus en plus. </w:t>
            </w:r>
          </w:p>
          <w:p w:rsidR="00213C99" w:rsidRPr="00213C99" w:rsidRDefault="00213C99">
            <w:pPr>
              <w:rPr>
                <w:rFonts w:ascii="Comic Sans MS" w:hAnsi="Comic Sans MS"/>
              </w:rPr>
            </w:pPr>
            <w:r w:rsidRPr="00213C99">
              <w:rPr>
                <w:rFonts w:ascii="Comic Sans MS" w:hAnsi="Comic Sans MS"/>
              </w:rPr>
              <w:t xml:space="preserve">  au "tunnel" : ramper sur le ventre. </w:t>
            </w:r>
          </w:p>
          <w:p w:rsidR="00213C99" w:rsidRPr="00213C99" w:rsidRDefault="00213C99">
            <w:pPr>
              <w:rPr>
                <w:rFonts w:ascii="Comic Sans MS" w:hAnsi="Comic Sans MS"/>
              </w:rPr>
            </w:pPr>
            <w:r w:rsidRPr="00213C99">
              <w:rPr>
                <w:rFonts w:ascii="Comic Sans MS" w:hAnsi="Comic Sans MS"/>
              </w:rPr>
              <w:t xml:space="preserve">  aux cerceaux : sauter un pied après l'autre. </w:t>
            </w:r>
          </w:p>
          <w:p w:rsidR="00213C99" w:rsidRPr="00213C99" w:rsidRDefault="00213C99">
            <w:pPr>
              <w:rPr>
                <w:rFonts w:ascii="Comic Sans MS" w:hAnsi="Comic Sans MS"/>
              </w:rPr>
            </w:pPr>
            <w:r w:rsidRPr="00213C99">
              <w:rPr>
                <w:rFonts w:ascii="Comic Sans MS" w:hAnsi="Comic Sans MS"/>
              </w:rPr>
              <w:t xml:space="preserve">  à la flèche : courir très vite. </w:t>
            </w:r>
          </w:p>
          <w:p w:rsidR="00213C99" w:rsidRPr="00213C99" w:rsidRDefault="00213C99">
            <w:pPr>
              <w:rPr>
                <w:rFonts w:ascii="Comic Sans MS" w:hAnsi="Comic Sans MS"/>
              </w:rPr>
            </w:pPr>
            <w:r w:rsidRPr="00213C99">
              <w:rPr>
                <w:rFonts w:ascii="Comic Sans MS" w:hAnsi="Comic Sans MS"/>
              </w:rPr>
              <w:t xml:space="preserve">  aux bancs : ramper sur le ventre. </w:t>
            </w:r>
          </w:p>
        </w:tc>
        <w:tc>
          <w:tcPr>
            <w:tcW w:w="2308"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Critère de réussite</w:t>
            </w:r>
            <w:r w:rsidRPr="00213C99">
              <w:rPr>
                <w:rFonts w:ascii="Comic Sans MS" w:hAnsi="Comic Sans MS"/>
              </w:rPr>
              <w:br/>
              <w:t xml:space="preserve">Passer tous les ateliers en respectant les consignes données. </w:t>
            </w:r>
          </w:p>
        </w:tc>
      </w:tr>
      <w:tr w:rsidR="00213C99" w:rsidRPr="00213C99" w:rsidTr="00213C99">
        <w:trPr>
          <w:gridAfter w:val="1"/>
          <w:wAfter w:w="273" w:type="pct"/>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13C99" w:rsidRPr="00213C99" w:rsidRDefault="00213C99">
            <w:pPr>
              <w:rPr>
                <w:rFonts w:ascii="Comic Sans MS" w:hAnsi="Comic Sans MS"/>
              </w:rPr>
            </w:pPr>
          </w:p>
        </w:tc>
        <w:tc>
          <w:tcPr>
            <w:tcW w:w="2308"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Critères de réalisation</w:t>
            </w:r>
            <w:r w:rsidRPr="00213C99">
              <w:rPr>
                <w:rFonts w:ascii="Comic Sans MS" w:hAnsi="Comic Sans MS"/>
              </w:rPr>
              <w:br/>
              <w:t>Courir vite : suivre la flèche et atteindre le fil d'arrivée.</w:t>
            </w:r>
            <w:r w:rsidRPr="00213C99">
              <w:rPr>
                <w:rFonts w:ascii="Comic Sans MS" w:hAnsi="Comic Sans MS"/>
              </w:rPr>
              <w:br/>
              <w:t>Se courber : se pencher assez bas pour ne pas se faire mal et passer.</w:t>
            </w:r>
            <w:r w:rsidRPr="00213C99">
              <w:rPr>
                <w:rFonts w:ascii="Comic Sans MS" w:hAnsi="Comic Sans MS"/>
              </w:rPr>
              <w:br/>
              <w:t>Marelle : bien regarder la grosseur des cases pour ne pas se tromper.</w:t>
            </w:r>
            <w:r w:rsidRPr="00213C99">
              <w:rPr>
                <w:rFonts w:ascii="Comic Sans MS" w:hAnsi="Comic Sans MS"/>
              </w:rPr>
              <w:br/>
              <w:t>Caisse : passer les pieds par dessus, s'aider des bras.</w:t>
            </w:r>
            <w:r w:rsidRPr="00213C99">
              <w:rPr>
                <w:rFonts w:ascii="Comic Sans MS" w:hAnsi="Comic Sans MS"/>
              </w:rPr>
              <w:br/>
              <w:t>Bancs : s'aider des mains pour tirer et des pieds pour pousser.</w:t>
            </w:r>
            <w:r w:rsidRPr="00213C99">
              <w:rPr>
                <w:rFonts w:ascii="Comic Sans MS" w:hAnsi="Comic Sans MS"/>
              </w:rPr>
              <w:br/>
              <w:t xml:space="preserve">Tunnel : se mettre sur les coudes et s'aider des pieds pour pousser. </w:t>
            </w:r>
          </w:p>
        </w:tc>
      </w:tr>
      <w:tr w:rsidR="00213C99" w:rsidRPr="00213C99" w:rsidTr="00213C99">
        <w:tblPrEx>
          <w:jc w:val="center"/>
        </w:tblPrEx>
        <w:trPr>
          <w:gridBefore w:val="1"/>
          <w:wBefore w:w="270" w:type="pct"/>
          <w:tblCellSpacing w:w="15" w:type="dxa"/>
          <w:jc w:val="center"/>
        </w:trPr>
        <w:tc>
          <w:tcPr>
            <w:tcW w:w="1644" w:type="pct"/>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Comportements des enfants</w:t>
            </w:r>
            <w:r w:rsidRPr="00213C99">
              <w:rPr>
                <w:rFonts w:ascii="Comic Sans MS" w:hAnsi="Comic Sans MS"/>
                <w:sz w:val="22"/>
                <w:szCs w:val="22"/>
              </w:rPr>
              <w:t xml:space="preserve"> </w:t>
            </w:r>
          </w:p>
        </w:tc>
        <w:tc>
          <w:tcPr>
            <w:tcW w:w="3028"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Interventions du maître</w:t>
            </w:r>
            <w:r w:rsidRPr="00213C99">
              <w:rPr>
                <w:rFonts w:ascii="Comic Sans MS" w:hAnsi="Comic Sans MS"/>
                <w:sz w:val="22"/>
                <w:szCs w:val="22"/>
              </w:rPr>
              <w:t xml:space="preserve"> </w:t>
            </w:r>
          </w:p>
        </w:tc>
      </w:tr>
      <w:tr w:rsidR="00213C99" w:rsidRPr="00213C99" w:rsidTr="00213C99">
        <w:tblPrEx>
          <w:jc w:val="center"/>
        </w:tblPrEx>
        <w:trPr>
          <w:gridBefore w:val="1"/>
          <w:wBefore w:w="270" w:type="pct"/>
          <w:tblCellSpacing w:w="15" w:type="dxa"/>
          <w:jc w:val="center"/>
        </w:trPr>
        <w:tc>
          <w:tcPr>
            <w:tcW w:w="1644" w:type="pct"/>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lastRenderedPageBreak/>
              <w:t xml:space="preserve">Mauvaise compréhension des consignes </w:t>
            </w:r>
          </w:p>
        </w:tc>
        <w:tc>
          <w:tcPr>
            <w:tcW w:w="3028"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Faire reformuler </w:t>
            </w:r>
          </w:p>
        </w:tc>
      </w:tr>
      <w:tr w:rsidR="00213C99" w:rsidRPr="00213C99" w:rsidTr="00213C99">
        <w:tblPrEx>
          <w:jc w:val="center"/>
        </w:tblPrEx>
        <w:trPr>
          <w:gridBefore w:val="1"/>
          <w:wBefore w:w="270" w:type="pct"/>
          <w:tblCellSpacing w:w="15" w:type="dxa"/>
          <w:jc w:val="center"/>
        </w:trPr>
        <w:tc>
          <w:tcPr>
            <w:tcW w:w="1644" w:type="pct"/>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Problème pour réaliser des actions </w:t>
            </w:r>
          </w:p>
        </w:tc>
        <w:tc>
          <w:tcPr>
            <w:tcW w:w="3028"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Faire montrer par un camarade, placer leurs mains, leurs pieds </w:t>
            </w:r>
          </w:p>
        </w:tc>
      </w:tr>
      <w:tr w:rsidR="00213C99" w:rsidRPr="00213C99" w:rsidTr="00213C99">
        <w:tblPrEx>
          <w:jc w:val="center"/>
        </w:tblPrEx>
        <w:trPr>
          <w:gridBefore w:val="1"/>
          <w:wBefore w:w="270" w:type="pct"/>
          <w:tblCellSpacing w:w="15" w:type="dxa"/>
          <w:jc w:val="center"/>
        </w:trPr>
        <w:tc>
          <w:tcPr>
            <w:tcW w:w="1644" w:type="pct"/>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sz w:val="22"/>
                <w:szCs w:val="22"/>
              </w:rPr>
              <w:t xml:space="preserve">Ils oublient les actions demandées </w:t>
            </w:r>
          </w:p>
        </w:tc>
        <w:tc>
          <w:tcPr>
            <w:tcW w:w="3028" w:type="pct"/>
            <w:gridSpan w:val="4"/>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Passer et rappeler </w:t>
            </w:r>
          </w:p>
        </w:tc>
      </w:tr>
    </w:tbl>
    <w:p w:rsidR="00213C99" w:rsidRDefault="00213C99" w:rsidP="00213C99">
      <w:pPr>
        <w:rPr>
          <w:rFonts w:ascii="Comic Sans MS" w:hAnsi="Comic Sans MS"/>
          <w:b/>
          <w:bCs/>
          <w:color w:val="FF0000"/>
        </w:rPr>
      </w:pPr>
    </w:p>
    <w:p w:rsidR="00213C99" w:rsidRDefault="00213C99" w:rsidP="00213C99">
      <w:pPr>
        <w:rPr>
          <w:rFonts w:ascii="Comic Sans MS" w:hAnsi="Comic Sans MS"/>
          <w:b/>
          <w:bCs/>
          <w:color w:val="FF0000"/>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1CC1" w:rsidRDefault="00211CC1" w:rsidP="00213C99">
      <w:pPr>
        <w:rPr>
          <w:rFonts w:ascii="Comic Sans MS" w:hAnsi="Comic Sans MS"/>
          <w:b/>
          <w:bCs/>
          <w:color w:val="002060"/>
          <w:u w:val="single"/>
        </w:rPr>
      </w:pPr>
    </w:p>
    <w:p w:rsidR="00213C99" w:rsidRPr="00213C99" w:rsidRDefault="00213C99" w:rsidP="00213C99">
      <w:pPr>
        <w:rPr>
          <w:rFonts w:ascii="Comic Sans MS" w:hAnsi="Comic Sans MS"/>
        </w:rPr>
      </w:pPr>
      <w:r w:rsidRPr="00213C99">
        <w:rPr>
          <w:rFonts w:ascii="Comic Sans MS" w:hAnsi="Comic Sans MS"/>
          <w:b/>
          <w:bCs/>
          <w:color w:val="002060"/>
          <w:u w:val="single"/>
        </w:rPr>
        <w:lastRenderedPageBreak/>
        <w:t>Quatrième temps</w:t>
      </w:r>
      <w:r w:rsidRPr="00213C99">
        <w:rPr>
          <w:rFonts w:ascii="Comic Sans MS" w:hAnsi="Comic Sans MS"/>
          <w:b/>
          <w:color w:val="FF0000"/>
          <w:u w:val="single"/>
        </w:rPr>
        <w:t xml:space="preserve"> </w:t>
      </w:r>
      <w:r w:rsidRPr="00213C99">
        <w:rPr>
          <w:rFonts w:ascii="Comic Sans MS" w:hAnsi="Comic Sans MS"/>
          <w:b/>
          <w:color w:val="FF0000"/>
          <w:u w:val="single"/>
        </w:rPr>
        <w:br/>
      </w:r>
      <w:r w:rsidRPr="00213C99">
        <w:rPr>
          <w:rFonts w:ascii="Comic Sans MS" w:hAnsi="Comic Sans MS"/>
          <w:b/>
          <w:bCs/>
          <w:u w:val="single"/>
        </w:rPr>
        <w:t>Objectifs :</w:t>
      </w:r>
      <w:r w:rsidRPr="00213C99">
        <w:rPr>
          <w:rFonts w:ascii="Comic Sans MS" w:hAnsi="Comic Sans MS"/>
          <w:bCs/>
          <w:color w:val="FF0000"/>
        </w:rPr>
        <w:br/>
      </w:r>
      <w:r w:rsidRPr="00213C99">
        <w:rPr>
          <w:rFonts w:ascii="Comic Sans MS" w:hAnsi="Comic Sans MS"/>
          <w:bCs/>
        </w:rPr>
        <w:t>Affiner les actions vues lors d'un jeu de rapidité.</w:t>
      </w:r>
      <w:r w:rsidRPr="00213C99">
        <w:rPr>
          <w:rFonts w:ascii="Comic Sans MS" w:hAnsi="Comic Sans MS"/>
        </w:rPr>
        <w:br/>
      </w:r>
      <w:r w:rsidRPr="00213C99">
        <w:rPr>
          <w:rFonts w:ascii="Comic Sans MS" w:hAnsi="Comic Sans MS"/>
          <w:bCs/>
        </w:rPr>
        <w:t>Décoder les consignes dessinées et les exécuter.</w:t>
      </w:r>
    </w:p>
    <w:tbl>
      <w:tblPr>
        <w:tblW w:w="10229" w:type="dxa"/>
        <w:jc w:val="center"/>
        <w:tblCellSpacing w:w="15" w:type="dxa"/>
        <w:tblInd w:w="-32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7"/>
        <w:gridCol w:w="5014"/>
        <w:gridCol w:w="871"/>
        <w:gridCol w:w="1884"/>
        <w:gridCol w:w="1964"/>
        <w:gridCol w:w="179"/>
      </w:tblGrid>
      <w:tr w:rsidR="00213C99" w:rsidRPr="00213C99" w:rsidTr="00211CC1">
        <w:trPr>
          <w:gridBefore w:val="1"/>
          <w:wBefore w:w="134" w:type="pct"/>
          <w:tblCellSpacing w:w="15" w:type="dxa"/>
          <w:jc w:val="center"/>
        </w:trPr>
        <w:tc>
          <w:tcPr>
            <w:tcW w:w="3788"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Organisation</w:t>
            </w:r>
            <w:r w:rsidRPr="00213C99">
              <w:rPr>
                <w:rFonts w:ascii="Comic Sans MS" w:hAnsi="Comic Sans MS"/>
                <w:sz w:val="22"/>
                <w:szCs w:val="22"/>
              </w:rPr>
              <w:br/>
              <w:t>Mise en train : 5 mn</w:t>
            </w:r>
            <w:r w:rsidRPr="00213C99">
              <w:rPr>
                <w:rFonts w:ascii="Comic Sans MS" w:hAnsi="Comic Sans MS"/>
                <w:sz w:val="22"/>
                <w:szCs w:val="22"/>
              </w:rPr>
              <w:br/>
              <w:t>Faire une ronde, sautiller, se toucher la tête, les genoux, les épaules, ...</w:t>
            </w:r>
            <w:r w:rsidRPr="00213C99">
              <w:rPr>
                <w:rFonts w:ascii="Comic Sans MS" w:hAnsi="Comic Sans MS"/>
                <w:sz w:val="22"/>
                <w:szCs w:val="22"/>
              </w:rPr>
              <w:br/>
              <w:t xml:space="preserve">Le parcours 1 ( en </w:t>
            </w:r>
            <w:hyperlink r:id="rId14" w:history="1">
              <w:r w:rsidRPr="00213C99">
                <w:rPr>
                  <w:rStyle w:val="Lienhypertexte"/>
                  <w:rFonts w:ascii="Comic Sans MS" w:hAnsi="Comic Sans MS"/>
                  <w:sz w:val="22"/>
                  <w:szCs w:val="22"/>
                </w:rPr>
                <w:t>annexe 3</w:t>
              </w:r>
            </w:hyperlink>
            <w:r w:rsidRPr="00213C99">
              <w:rPr>
                <w:rFonts w:ascii="Comic Sans MS" w:hAnsi="Comic Sans MS"/>
                <w:sz w:val="22"/>
                <w:szCs w:val="22"/>
              </w:rPr>
              <w:t xml:space="preserve">) ; 4 parcours : 1 par équipe. </w:t>
            </w:r>
            <w:r w:rsidRPr="00213C99">
              <w:rPr>
                <w:rFonts w:ascii="Comic Sans MS" w:hAnsi="Comic Sans MS"/>
                <w:sz w:val="22"/>
                <w:szCs w:val="22"/>
              </w:rPr>
              <w:br/>
              <w:t xml:space="preserve">4 équipes de 6 enfants. Chaque équipe a une couleur de foulard. </w:t>
            </w:r>
            <w:r w:rsidRPr="00213C99">
              <w:rPr>
                <w:rFonts w:ascii="Comic Sans MS" w:hAnsi="Comic Sans MS"/>
                <w:sz w:val="22"/>
                <w:szCs w:val="22"/>
              </w:rPr>
              <w:br/>
              <w:t>Après avoir vu ces différents problèmes, faire rejouer et chronométrer.</w:t>
            </w:r>
            <w:r w:rsidRPr="00213C99">
              <w:rPr>
                <w:rFonts w:ascii="Comic Sans MS" w:hAnsi="Comic Sans MS"/>
                <w:sz w:val="22"/>
                <w:szCs w:val="22"/>
              </w:rPr>
              <w:br/>
              <w:t>Retour au calme : 5 mn.</w:t>
            </w:r>
            <w:r w:rsidRPr="00213C99">
              <w:rPr>
                <w:rFonts w:ascii="Comic Sans MS" w:hAnsi="Comic Sans MS"/>
                <w:sz w:val="22"/>
                <w:szCs w:val="22"/>
              </w:rPr>
              <w:br/>
              <w:t xml:space="preserve">Ranger le matériel, s'asseoir en rond, s'allonger au sol et  fermer les yeux, imaginer que l'on joue avec son animal préféré. </w:t>
            </w:r>
          </w:p>
        </w:tc>
        <w:tc>
          <w:tcPr>
            <w:tcW w:w="1020"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Matériel</w:t>
            </w:r>
            <w:r w:rsidRPr="00213C99">
              <w:rPr>
                <w:rFonts w:ascii="Comic Sans MS" w:hAnsi="Comic Sans MS"/>
              </w:rPr>
              <w:br/>
              <w:t>Idem</w:t>
            </w:r>
            <w:r w:rsidRPr="00213C99">
              <w:rPr>
                <w:rFonts w:ascii="Comic Sans MS" w:hAnsi="Comic Sans MS"/>
              </w:rPr>
              <w:br/>
              <w:t xml:space="preserve">Chronomètre </w:t>
            </w:r>
          </w:p>
        </w:tc>
      </w:tr>
      <w:tr w:rsidR="00213C99" w:rsidRPr="00213C99" w:rsidTr="00211CC1">
        <w:tblPrEx>
          <w:jc w:val="left"/>
        </w:tblPrEx>
        <w:trPr>
          <w:gridAfter w:val="1"/>
          <w:wAfter w:w="66" w:type="pct"/>
          <w:tblCellSpacing w:w="15" w:type="dxa"/>
        </w:trPr>
        <w:tc>
          <w:tcPr>
            <w:tcW w:w="3008" w:type="pct"/>
            <w:gridSpan w:val="3"/>
            <w:vMerge w:val="restart"/>
            <w:tcBorders>
              <w:top w:val="outset" w:sz="6" w:space="0" w:color="auto"/>
              <w:left w:val="outset" w:sz="6" w:space="0" w:color="auto"/>
              <w:bottom w:val="outset" w:sz="6" w:space="0" w:color="auto"/>
              <w:right w:val="outset" w:sz="6" w:space="0" w:color="auto"/>
            </w:tcBorders>
            <w:hideMark/>
          </w:tcPr>
          <w:p w:rsidR="00213C99" w:rsidRPr="00213C99" w:rsidRDefault="00213C99" w:rsidP="00213C99">
            <w:pPr>
              <w:pStyle w:val="NormalWeb"/>
              <w:rPr>
                <w:rFonts w:ascii="Comic Sans MS" w:hAnsi="Comic Sans MS"/>
                <w:sz w:val="22"/>
                <w:szCs w:val="22"/>
              </w:rPr>
            </w:pPr>
            <w:r w:rsidRPr="00213C99">
              <w:rPr>
                <w:rFonts w:ascii="Comic Sans MS" w:hAnsi="Comic Sans MS"/>
                <w:b/>
                <w:bCs/>
                <w:sz w:val="22"/>
                <w:szCs w:val="22"/>
              </w:rPr>
              <w:t>Consignes</w:t>
            </w:r>
            <w:r w:rsidRPr="00213C99">
              <w:rPr>
                <w:rFonts w:ascii="Comic Sans MS" w:hAnsi="Comic Sans MS"/>
                <w:sz w:val="22"/>
                <w:szCs w:val="22"/>
              </w:rPr>
              <w:br/>
              <w:t>On va faire un jeu. Chaque équipe est devant son parcours et doit passer dans tous les ateliers, depuis le point de départ jusqu'à l'arrivée, le plus vite possible. On passe chacun son tour et on arrête le temps quand la première équipe a franchi le tapis d'arrivée. Au coup de sifflet, vous partez, mais, attention, n'oubliez pas que les actions à faire sont accrochées et qu'il faut les décoder avant de faire n'importe quoi.</w:t>
            </w:r>
          </w:p>
        </w:tc>
        <w:tc>
          <w:tcPr>
            <w:tcW w:w="1868"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Critères de réussite</w:t>
            </w:r>
            <w:r w:rsidRPr="00213C99">
              <w:rPr>
                <w:rFonts w:ascii="Comic Sans MS" w:hAnsi="Comic Sans MS"/>
              </w:rPr>
              <w:br/>
              <w:t xml:space="preserve">Les gagnants sont ceux de l'équipe qui arrive la première. Tous les membres de l'équipe doivent avoir passé la ligne d'arrivée pour que l'équipe soit déclarée gagnante. </w:t>
            </w:r>
          </w:p>
        </w:tc>
      </w:tr>
      <w:tr w:rsidR="00213C99" w:rsidRPr="00213C99" w:rsidTr="00211CC1">
        <w:tblPrEx>
          <w:jc w:val="left"/>
        </w:tblPrEx>
        <w:trPr>
          <w:gridAfter w:val="1"/>
          <w:wAfter w:w="66" w:type="pct"/>
          <w:tblCellSpacing w:w="15" w:type="dxa"/>
        </w:trPr>
        <w:tc>
          <w:tcPr>
            <w:tcW w:w="3008" w:type="pct"/>
            <w:gridSpan w:val="3"/>
            <w:vMerge/>
            <w:tcBorders>
              <w:top w:val="outset" w:sz="6" w:space="0" w:color="auto"/>
              <w:left w:val="outset" w:sz="6" w:space="0" w:color="auto"/>
              <w:bottom w:val="outset" w:sz="6" w:space="0" w:color="auto"/>
              <w:right w:val="outset" w:sz="6" w:space="0" w:color="auto"/>
            </w:tcBorders>
            <w:vAlign w:val="center"/>
            <w:hideMark/>
          </w:tcPr>
          <w:p w:rsidR="00213C99" w:rsidRPr="00213C99" w:rsidRDefault="00213C99">
            <w:pPr>
              <w:rPr>
                <w:rFonts w:ascii="Comic Sans MS" w:hAnsi="Comic Sans MS"/>
              </w:rPr>
            </w:pPr>
          </w:p>
        </w:tc>
        <w:tc>
          <w:tcPr>
            <w:tcW w:w="1868"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b/>
                <w:bCs/>
              </w:rPr>
              <w:t>Critères de réalisation</w:t>
            </w:r>
            <w:r w:rsidRPr="00213C99">
              <w:rPr>
                <w:rFonts w:ascii="Comic Sans MS" w:hAnsi="Comic Sans MS"/>
              </w:rPr>
              <w:br/>
              <w:t>Aller très vite.</w:t>
            </w:r>
            <w:r w:rsidRPr="00213C99">
              <w:rPr>
                <w:rFonts w:ascii="Comic Sans MS" w:hAnsi="Comic Sans MS"/>
              </w:rPr>
              <w:br/>
              <w:t xml:space="preserve">Bien décoder les dessins. </w:t>
            </w:r>
          </w:p>
        </w:tc>
      </w:tr>
      <w:tr w:rsidR="00213C99" w:rsidRPr="00213C99" w:rsidTr="00211CC1">
        <w:tblPrEx>
          <w:jc w:val="left"/>
        </w:tblPrEx>
        <w:trPr>
          <w:gridAfter w:val="1"/>
          <w:wAfter w:w="66" w:type="pct"/>
          <w:tblCellSpacing w:w="15" w:type="dxa"/>
        </w:trPr>
        <w:tc>
          <w:tcPr>
            <w:tcW w:w="2593"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Comportements des enfants</w:t>
            </w:r>
            <w:r w:rsidRPr="00213C99">
              <w:rPr>
                <w:rFonts w:ascii="Comic Sans MS" w:hAnsi="Comic Sans MS"/>
                <w:sz w:val="22"/>
                <w:szCs w:val="22"/>
              </w:rPr>
              <w:t xml:space="preserve"> </w:t>
            </w:r>
          </w:p>
        </w:tc>
        <w:tc>
          <w:tcPr>
            <w:tcW w:w="2282"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pStyle w:val="NormalWeb"/>
              <w:rPr>
                <w:rFonts w:ascii="Comic Sans MS" w:hAnsi="Comic Sans MS"/>
                <w:sz w:val="22"/>
                <w:szCs w:val="22"/>
              </w:rPr>
            </w:pPr>
            <w:r w:rsidRPr="00213C99">
              <w:rPr>
                <w:rFonts w:ascii="Comic Sans MS" w:hAnsi="Comic Sans MS"/>
                <w:b/>
                <w:bCs/>
                <w:sz w:val="22"/>
                <w:szCs w:val="22"/>
              </w:rPr>
              <w:t>Interventions du maître</w:t>
            </w:r>
            <w:r w:rsidRPr="00213C99">
              <w:rPr>
                <w:rFonts w:ascii="Comic Sans MS" w:hAnsi="Comic Sans MS"/>
                <w:sz w:val="22"/>
                <w:szCs w:val="22"/>
              </w:rPr>
              <w:t xml:space="preserve"> </w:t>
            </w:r>
          </w:p>
        </w:tc>
      </w:tr>
      <w:tr w:rsidR="00213C99" w:rsidRPr="00213C99" w:rsidTr="00211CC1">
        <w:tblPrEx>
          <w:jc w:val="left"/>
        </w:tblPrEx>
        <w:trPr>
          <w:gridAfter w:val="1"/>
          <w:wAfter w:w="66" w:type="pct"/>
          <w:tblCellSpacing w:w="15" w:type="dxa"/>
        </w:trPr>
        <w:tc>
          <w:tcPr>
            <w:tcW w:w="2593"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Non compréhension des consignes </w:t>
            </w:r>
          </w:p>
        </w:tc>
        <w:tc>
          <w:tcPr>
            <w:tcW w:w="2282"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Reformuler</w:t>
            </w:r>
          </w:p>
        </w:tc>
      </w:tr>
      <w:tr w:rsidR="00213C99" w:rsidRPr="00213C99" w:rsidTr="00211CC1">
        <w:tblPrEx>
          <w:jc w:val="left"/>
        </w:tblPrEx>
        <w:trPr>
          <w:gridAfter w:val="1"/>
          <w:wAfter w:w="66" w:type="pct"/>
          <w:tblCellSpacing w:w="15" w:type="dxa"/>
        </w:trPr>
        <w:tc>
          <w:tcPr>
            <w:tcW w:w="2593"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Ils veulent tous passer en même temps et perdent du temps </w:t>
            </w:r>
          </w:p>
        </w:tc>
        <w:tc>
          <w:tcPr>
            <w:tcW w:w="2282"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Faire une file indienne et ne pas attendre que le précédent soit au tapis d'arrivée pour partir </w:t>
            </w:r>
          </w:p>
        </w:tc>
      </w:tr>
      <w:tr w:rsidR="00213C99" w:rsidRPr="00213C99" w:rsidTr="00211CC1">
        <w:tblPrEx>
          <w:jc w:val="left"/>
        </w:tblPrEx>
        <w:trPr>
          <w:gridAfter w:val="1"/>
          <w:wAfter w:w="66" w:type="pct"/>
          <w:tblCellSpacing w:w="15" w:type="dxa"/>
        </w:trPr>
        <w:tc>
          <w:tcPr>
            <w:tcW w:w="2593"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Ils ne sont pas d'accord sur l'équipe gagnante. </w:t>
            </w:r>
          </w:p>
        </w:tc>
        <w:tc>
          <w:tcPr>
            <w:tcW w:w="2282"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L'équipe gagnante est celle dont les membres ont tous passé la ligne d'arrivée les premiers (faire reformuler) </w:t>
            </w:r>
          </w:p>
        </w:tc>
      </w:tr>
      <w:tr w:rsidR="00213C99" w:rsidRPr="00213C99" w:rsidTr="00211CC1">
        <w:tblPrEx>
          <w:jc w:val="left"/>
        </w:tblPrEx>
        <w:trPr>
          <w:gridAfter w:val="1"/>
          <w:wAfter w:w="66" w:type="pct"/>
          <w:tblCellSpacing w:w="15" w:type="dxa"/>
        </w:trPr>
        <w:tc>
          <w:tcPr>
            <w:tcW w:w="2593" w:type="pct"/>
            <w:gridSpan w:val="2"/>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Ils ralentissent avant le tapis d'arrivée </w:t>
            </w:r>
          </w:p>
        </w:tc>
        <w:tc>
          <w:tcPr>
            <w:tcW w:w="2282" w:type="pct"/>
            <w:gridSpan w:val="3"/>
            <w:tcBorders>
              <w:top w:val="outset" w:sz="6" w:space="0" w:color="auto"/>
              <w:left w:val="outset" w:sz="6" w:space="0" w:color="auto"/>
              <w:bottom w:val="outset" w:sz="6" w:space="0" w:color="auto"/>
              <w:right w:val="outset" w:sz="6" w:space="0" w:color="auto"/>
            </w:tcBorders>
            <w:hideMark/>
          </w:tcPr>
          <w:p w:rsidR="00213C99" w:rsidRPr="00213C99" w:rsidRDefault="00213C99">
            <w:pPr>
              <w:rPr>
                <w:rFonts w:ascii="Comic Sans MS" w:hAnsi="Comic Sans MS"/>
              </w:rPr>
            </w:pPr>
            <w:r w:rsidRPr="00213C99">
              <w:rPr>
                <w:rFonts w:ascii="Comic Sans MS" w:hAnsi="Comic Sans MS"/>
              </w:rPr>
              <w:t xml:space="preserve">Mettre un fil d'arrivée à casser, imiter les grands champions. </w:t>
            </w:r>
          </w:p>
        </w:tc>
      </w:tr>
    </w:tbl>
    <w:p w:rsidR="00211CC1" w:rsidRPr="00211CC1" w:rsidRDefault="00211CC1" w:rsidP="00211CC1">
      <w:pPr>
        <w:jc w:val="center"/>
        <w:rPr>
          <w:rFonts w:ascii="Comic Sans MS" w:hAnsi="Comic Sans MS"/>
          <w:color w:val="002060"/>
          <w:u w:val="single"/>
        </w:rPr>
      </w:pPr>
      <w:r w:rsidRPr="00211CC1">
        <w:rPr>
          <w:rFonts w:ascii="Comic Sans MS" w:hAnsi="Comic Sans MS"/>
          <w:b/>
          <w:bCs/>
          <w:color w:val="002060"/>
          <w:u w:val="single"/>
        </w:rPr>
        <w:lastRenderedPageBreak/>
        <w:t>Situation n°2</w:t>
      </w:r>
    </w:p>
    <w:p w:rsidR="00211CC1" w:rsidRPr="00211CC1" w:rsidRDefault="00211CC1" w:rsidP="00211CC1">
      <w:pPr>
        <w:rPr>
          <w:rFonts w:ascii="Comic Sans MS" w:hAnsi="Comic Sans MS"/>
        </w:rPr>
      </w:pPr>
      <w:r w:rsidRPr="00211CC1">
        <w:rPr>
          <w:rFonts w:ascii="Comic Sans MS" w:hAnsi="Comic Sans MS"/>
          <w:b/>
          <w:bCs/>
          <w:u w:val="single"/>
        </w:rPr>
        <w:t xml:space="preserve">Objectifs : </w:t>
      </w:r>
      <w:r w:rsidRPr="00211CC1">
        <w:rPr>
          <w:rFonts w:ascii="Comic Sans MS" w:hAnsi="Comic Sans MS"/>
          <w:b/>
          <w:bCs/>
          <w:u w:val="single"/>
        </w:rPr>
        <w:br/>
      </w:r>
      <w:r w:rsidRPr="00211CC1">
        <w:rPr>
          <w:rFonts w:ascii="Comic Sans MS" w:hAnsi="Comic Sans MS"/>
          <w:bCs/>
        </w:rPr>
        <w:t>Découvrir et réaliser des actions élémentaires plus difficiles, appliquer les verbes d'action différemment :</w:t>
      </w:r>
      <w:r w:rsidRPr="00211CC1">
        <w:rPr>
          <w:rFonts w:ascii="Comic Sans MS" w:hAnsi="Comic Sans MS"/>
          <w:bCs/>
        </w:rPr>
        <w:br/>
        <w:t>Courir en slalomant, sauter haut et prendre un objet, grimper avec un objet, sauter loin, ramper sur le dos sur un plan incliné, ramper sur le dos sous un tunnel. La complexité des actions va de paire avec celle du matériel.</w:t>
      </w:r>
      <w:r w:rsidRPr="00211CC1">
        <w:rPr>
          <w:rFonts w:ascii="Comic Sans MS" w:hAnsi="Comic Sans MS"/>
          <w:bCs/>
        </w:rPr>
        <w:br/>
        <w:t>Elaborer, comprendre et exécuter des consignes faites différemment. </w:t>
      </w:r>
      <w:r w:rsidRPr="00211CC1">
        <w:rPr>
          <w:rFonts w:ascii="Comic Sans MS" w:hAnsi="Comic Sans MS"/>
        </w:rPr>
        <w:br/>
      </w:r>
      <w:r w:rsidRPr="00211CC1">
        <w:rPr>
          <w:rFonts w:ascii="Comic Sans MS" w:hAnsi="Comic Sans MS"/>
          <w:b/>
          <w:bCs/>
          <w:color w:val="002060"/>
          <w:u w:val="single"/>
        </w:rPr>
        <w:t>Premier temps</w:t>
      </w:r>
      <w:r w:rsidRPr="00211CC1">
        <w:rPr>
          <w:rFonts w:ascii="Comic Sans MS" w:hAnsi="Comic Sans MS"/>
          <w:bCs/>
          <w:color w:val="FF0000"/>
        </w:rPr>
        <w:br/>
      </w:r>
      <w:r w:rsidRPr="00211CC1">
        <w:rPr>
          <w:rFonts w:ascii="Comic Sans MS" w:hAnsi="Comic Sans MS"/>
          <w:b/>
          <w:bCs/>
          <w:u w:val="single"/>
        </w:rPr>
        <w:t>Objectifs :</w:t>
      </w:r>
      <w:r w:rsidRPr="00211CC1">
        <w:rPr>
          <w:rFonts w:ascii="Comic Sans MS" w:hAnsi="Comic Sans MS"/>
          <w:bCs/>
        </w:rPr>
        <w:br/>
        <w:t>Dans une phase de découverte, approcher d'autres gestes en rapport aux verbes d'action.</w:t>
      </w:r>
      <w:r w:rsidRPr="00211CC1">
        <w:rPr>
          <w:rFonts w:ascii="Comic Sans MS" w:hAnsi="Comic Sans MS"/>
          <w:bCs/>
        </w:rPr>
        <w:br/>
        <w:t>Répertorier les différentes actions possibles.</w:t>
      </w:r>
    </w:p>
    <w:tbl>
      <w:tblPr>
        <w:tblW w:w="9553"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25"/>
        <w:gridCol w:w="1147"/>
        <w:gridCol w:w="786"/>
        <w:gridCol w:w="2495"/>
      </w:tblGrid>
      <w:tr w:rsidR="00211CC1" w:rsidRPr="00211CC1" w:rsidTr="00211CC1">
        <w:trPr>
          <w:tblCellSpacing w:w="15" w:type="dxa"/>
        </w:trPr>
        <w:tc>
          <w:tcPr>
            <w:tcW w:w="3662"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Organisation</w:t>
            </w:r>
            <w:r w:rsidRPr="00211CC1">
              <w:rPr>
                <w:rFonts w:ascii="Comic Sans MS" w:hAnsi="Comic Sans MS"/>
                <w:sz w:val="22"/>
                <w:szCs w:val="22"/>
              </w:rPr>
              <w:br/>
              <w:t>Mise en train : 5 mn : "Sauve qui peut".</w:t>
            </w:r>
            <w:r w:rsidRPr="00211CC1">
              <w:rPr>
                <w:rFonts w:ascii="Comic Sans MS" w:hAnsi="Comic Sans MS"/>
                <w:sz w:val="22"/>
                <w:szCs w:val="22"/>
              </w:rPr>
              <w:br/>
              <w:t>"Vous allez marcher autour des ateliers, sans vous bousculer. A mon signal, tout le monde doit être perché ou allongé par terre sinon on a perdu !" (un gage ou un mauvais point).</w:t>
            </w:r>
            <w:r w:rsidRPr="00211CC1">
              <w:rPr>
                <w:rFonts w:ascii="Comic Sans MS" w:hAnsi="Comic Sans MS"/>
                <w:sz w:val="22"/>
                <w:szCs w:val="22"/>
              </w:rPr>
              <w:br/>
              <w:t xml:space="preserve">Parcours : 4 ateliers, 5 mn par atelier </w:t>
            </w:r>
            <w:r w:rsidRPr="00211CC1">
              <w:rPr>
                <w:rFonts w:ascii="Comic Sans MS" w:hAnsi="Comic Sans MS"/>
                <w:sz w:val="22"/>
                <w:szCs w:val="22"/>
              </w:rPr>
              <w:br/>
              <w:t xml:space="preserve">6 enfants par atelier, une couleur de foulard par groupe d'enfants </w:t>
            </w:r>
            <w:r w:rsidRPr="00211CC1">
              <w:rPr>
                <w:rFonts w:ascii="Comic Sans MS" w:hAnsi="Comic Sans MS"/>
                <w:sz w:val="22"/>
                <w:szCs w:val="22"/>
              </w:rPr>
              <w:br/>
              <w:t xml:space="preserve">On change d'atelier au coup de sifflet </w:t>
            </w:r>
            <w:r w:rsidRPr="00211CC1">
              <w:rPr>
                <w:rFonts w:ascii="Comic Sans MS" w:hAnsi="Comic Sans MS"/>
                <w:sz w:val="22"/>
                <w:szCs w:val="22"/>
              </w:rPr>
              <w:br/>
              <w:t xml:space="preserve">Disposition du matériel : voir </w:t>
            </w:r>
            <w:hyperlink r:id="rId15" w:history="1">
              <w:r w:rsidRPr="00211CC1">
                <w:rPr>
                  <w:rStyle w:val="Lienhypertexte"/>
                  <w:rFonts w:ascii="Comic Sans MS" w:hAnsi="Comic Sans MS"/>
                  <w:sz w:val="22"/>
                  <w:szCs w:val="22"/>
                </w:rPr>
                <w:t>annexe 4</w:t>
              </w:r>
            </w:hyperlink>
            <w:r w:rsidRPr="00211CC1">
              <w:rPr>
                <w:rFonts w:ascii="Comic Sans MS" w:hAnsi="Comic Sans MS"/>
                <w:sz w:val="22"/>
                <w:szCs w:val="22"/>
              </w:rPr>
              <w:t xml:space="preserve"> </w:t>
            </w:r>
            <w:r w:rsidRPr="00211CC1">
              <w:rPr>
                <w:rFonts w:ascii="Comic Sans MS" w:hAnsi="Comic Sans MS"/>
                <w:sz w:val="22"/>
                <w:szCs w:val="22"/>
              </w:rPr>
              <w:br/>
              <w:t>Retour au calme : 5 mn</w:t>
            </w:r>
            <w:r w:rsidRPr="00211CC1">
              <w:rPr>
                <w:rFonts w:ascii="Comic Sans MS" w:hAnsi="Comic Sans MS"/>
                <w:sz w:val="22"/>
                <w:szCs w:val="22"/>
              </w:rPr>
              <w:br/>
              <w:t xml:space="preserve">Les enfants sont assis par terre, la tête sur les genoux, ferment les yeux et respirent calmement : "Respirez profondément, soufflez longuement". </w:t>
            </w:r>
          </w:p>
        </w:tc>
        <w:tc>
          <w:tcPr>
            <w:tcW w:w="1291"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Matériel</w:t>
            </w:r>
            <w:r w:rsidRPr="00211CC1">
              <w:rPr>
                <w:rFonts w:ascii="Comic Sans MS" w:hAnsi="Comic Sans MS"/>
                <w:b/>
                <w:bCs/>
              </w:rPr>
              <w:br/>
            </w:r>
            <w:r w:rsidRPr="00211CC1">
              <w:rPr>
                <w:rFonts w:ascii="Comic Sans MS" w:hAnsi="Comic Sans MS"/>
              </w:rPr>
              <w:t xml:space="preserve">cerceaux, plots, objets accrochés au plafond, caisse, banc, marquage au sol, chaises, foulards. </w:t>
            </w:r>
          </w:p>
        </w:tc>
      </w:tr>
      <w:tr w:rsidR="00211CC1" w:rsidRPr="00211CC1" w:rsidTr="00211CC1">
        <w:trPr>
          <w:tblCellSpacing w:w="15" w:type="dxa"/>
        </w:trPr>
        <w:tc>
          <w:tcPr>
            <w:tcW w:w="3264" w:type="pct"/>
            <w:gridSpan w:val="2"/>
            <w:vMerge w:val="restar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Consigne</w:t>
            </w:r>
            <w:r w:rsidRPr="00211CC1">
              <w:rPr>
                <w:rFonts w:ascii="Comic Sans MS" w:hAnsi="Comic Sans MS"/>
                <w:sz w:val="22"/>
                <w:szCs w:val="22"/>
              </w:rPr>
              <w:br/>
              <w:t xml:space="preserve">Cherchez tout ce que vous pouvez faire dans chaque atelier. Au coup de sifflet vous changez d'atelier. </w:t>
            </w:r>
          </w:p>
        </w:tc>
        <w:tc>
          <w:tcPr>
            <w:tcW w:w="1688"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 de réussite</w:t>
            </w:r>
            <w:r w:rsidRPr="00211CC1">
              <w:rPr>
                <w:rFonts w:ascii="Comic Sans MS" w:hAnsi="Comic Sans MS"/>
                <w:b/>
                <w:bCs/>
              </w:rPr>
              <w:br/>
            </w:r>
            <w:r w:rsidRPr="00211CC1">
              <w:rPr>
                <w:rFonts w:ascii="Comic Sans MS" w:hAnsi="Comic Sans MS"/>
              </w:rPr>
              <w:t xml:space="preserve">Trouver au moins une action par atelier. </w:t>
            </w:r>
          </w:p>
        </w:tc>
      </w:tr>
      <w:tr w:rsidR="00211CC1" w:rsidRPr="00211CC1" w:rsidTr="00211C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11CC1" w:rsidRPr="00211CC1" w:rsidRDefault="00211CC1">
            <w:pPr>
              <w:rPr>
                <w:rFonts w:ascii="Comic Sans MS" w:hAnsi="Comic Sans MS"/>
              </w:rPr>
            </w:pPr>
          </w:p>
        </w:tc>
        <w:tc>
          <w:tcPr>
            <w:tcW w:w="1688"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 de réalisation</w:t>
            </w:r>
            <w:r w:rsidRPr="00211CC1">
              <w:rPr>
                <w:rFonts w:ascii="Comic Sans MS" w:hAnsi="Comic Sans MS"/>
              </w:rPr>
              <w:br/>
              <w:t xml:space="preserve">Essayer, passer dans les ateliers. </w:t>
            </w:r>
          </w:p>
        </w:tc>
      </w:tr>
      <w:tr w:rsidR="00211CC1" w:rsidRPr="00211CC1" w:rsidTr="00211CC1">
        <w:trPr>
          <w:tblCellSpacing w:w="15" w:type="dxa"/>
        </w:trPr>
        <w:tc>
          <w:tcPr>
            <w:tcW w:w="2676" w:type="pc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Comportements des enfants</w:t>
            </w:r>
            <w:r w:rsidRPr="00211CC1">
              <w:rPr>
                <w:rFonts w:ascii="Comic Sans MS" w:hAnsi="Comic Sans MS"/>
                <w:sz w:val="22"/>
                <w:szCs w:val="22"/>
              </w:rPr>
              <w:t xml:space="preserve"> </w:t>
            </w:r>
          </w:p>
        </w:tc>
        <w:tc>
          <w:tcPr>
            <w:tcW w:w="2277"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Interventions du maître</w:t>
            </w:r>
            <w:r w:rsidRPr="00211CC1">
              <w:rPr>
                <w:rFonts w:ascii="Comic Sans MS" w:hAnsi="Comic Sans MS"/>
                <w:sz w:val="22"/>
                <w:szCs w:val="22"/>
              </w:rPr>
              <w:t xml:space="preserve"> </w:t>
            </w:r>
          </w:p>
        </w:tc>
      </w:tr>
      <w:tr w:rsidR="00211CC1" w:rsidRPr="00211CC1" w:rsidTr="00211CC1">
        <w:trPr>
          <w:tblCellSpacing w:w="15" w:type="dxa"/>
        </w:trPr>
        <w:tc>
          <w:tcPr>
            <w:tcW w:w="2676"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Les enfants ne comprennent pas les consignes.</w:t>
            </w:r>
          </w:p>
        </w:tc>
        <w:tc>
          <w:tcPr>
            <w:tcW w:w="2277"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Faire reformuler </w:t>
            </w:r>
          </w:p>
        </w:tc>
      </w:tr>
      <w:tr w:rsidR="00211CC1" w:rsidRPr="00211CC1" w:rsidTr="00211CC1">
        <w:trPr>
          <w:tblCellSpacing w:w="15" w:type="dxa"/>
        </w:trPr>
        <w:tc>
          <w:tcPr>
            <w:tcW w:w="2676" w:type="pc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sz w:val="22"/>
                <w:szCs w:val="22"/>
              </w:rPr>
              <w:lastRenderedPageBreak/>
              <w:t xml:space="preserve">Ils hésitent à passer ou ne passent pas. </w:t>
            </w:r>
          </w:p>
        </w:tc>
        <w:tc>
          <w:tcPr>
            <w:tcW w:w="2277"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Les encourager</w:t>
            </w:r>
          </w:p>
        </w:tc>
      </w:tr>
    </w:tbl>
    <w:p w:rsidR="00211CC1" w:rsidRDefault="00211CC1" w:rsidP="00211CC1">
      <w:pPr>
        <w:rPr>
          <w:rFonts w:ascii="Comic Sans MS" w:hAnsi="Comic Sans MS"/>
          <w:bCs/>
          <w:color w:val="FF0000"/>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211CC1" w:rsidRPr="00211CC1" w:rsidRDefault="00211CC1" w:rsidP="00211CC1">
      <w:pPr>
        <w:rPr>
          <w:rFonts w:ascii="Comic Sans MS" w:hAnsi="Comic Sans MS"/>
        </w:rPr>
      </w:pPr>
      <w:r w:rsidRPr="00211CC1">
        <w:rPr>
          <w:rFonts w:ascii="Comic Sans MS" w:hAnsi="Comic Sans MS"/>
          <w:b/>
          <w:bCs/>
          <w:color w:val="002060"/>
          <w:u w:val="single"/>
        </w:rPr>
        <w:lastRenderedPageBreak/>
        <w:t>Deuxième temps</w:t>
      </w:r>
      <w:r w:rsidRPr="00211CC1">
        <w:rPr>
          <w:rFonts w:ascii="Comic Sans MS" w:hAnsi="Comic Sans MS"/>
          <w:bCs/>
          <w:color w:val="FF0000"/>
        </w:rPr>
        <w:br/>
      </w:r>
      <w:r w:rsidRPr="00211CC1">
        <w:rPr>
          <w:rFonts w:ascii="Comic Sans MS" w:hAnsi="Comic Sans MS"/>
          <w:b/>
          <w:bCs/>
          <w:u w:val="single"/>
        </w:rPr>
        <w:t>Objectifs :</w:t>
      </w:r>
      <w:r w:rsidRPr="00211CC1">
        <w:rPr>
          <w:rFonts w:ascii="Comic Sans MS" w:hAnsi="Comic Sans MS"/>
          <w:bCs/>
        </w:rPr>
        <w:t xml:space="preserve"> </w:t>
      </w:r>
      <w:r w:rsidRPr="00211CC1">
        <w:rPr>
          <w:rFonts w:ascii="Comic Sans MS" w:hAnsi="Comic Sans MS"/>
          <w:bCs/>
        </w:rPr>
        <w:br/>
        <w:t>Poursuivre la phase de découverte.</w:t>
      </w:r>
      <w:r w:rsidRPr="00211CC1">
        <w:rPr>
          <w:rFonts w:ascii="Comic Sans MS" w:hAnsi="Comic Sans MS"/>
          <w:bCs/>
        </w:rPr>
        <w:br/>
        <w:t>Elaborer des consignes orales selon les actions trouvées. </w:t>
      </w:r>
    </w:p>
    <w:tbl>
      <w:tblPr>
        <w:tblW w:w="9553"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822"/>
        <w:gridCol w:w="410"/>
        <w:gridCol w:w="2800"/>
        <w:gridCol w:w="1521"/>
      </w:tblGrid>
      <w:tr w:rsidR="00211CC1" w:rsidRPr="00211CC1" w:rsidTr="00211CC1">
        <w:trPr>
          <w:tblCellSpacing w:w="15" w:type="dxa"/>
        </w:trPr>
        <w:tc>
          <w:tcPr>
            <w:tcW w:w="4175"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Organisation</w:t>
            </w:r>
            <w:r w:rsidRPr="00211CC1">
              <w:rPr>
                <w:rFonts w:ascii="Comic Sans MS" w:hAnsi="Comic Sans MS"/>
                <w:b/>
                <w:bCs/>
                <w:sz w:val="22"/>
                <w:szCs w:val="22"/>
              </w:rPr>
              <w:br/>
              <w:t>PHASE 1 :</w:t>
            </w:r>
            <w:r w:rsidRPr="00211CC1">
              <w:rPr>
                <w:rFonts w:ascii="Comic Sans MS" w:hAnsi="Comic Sans MS"/>
                <w:b/>
                <w:bCs/>
                <w:sz w:val="22"/>
                <w:szCs w:val="22"/>
              </w:rPr>
              <w:br/>
            </w:r>
            <w:r w:rsidRPr="00211CC1">
              <w:rPr>
                <w:rFonts w:ascii="Comic Sans MS" w:hAnsi="Comic Sans MS"/>
                <w:sz w:val="22"/>
                <w:szCs w:val="22"/>
              </w:rPr>
              <w:t>Mise en train : 5 mn</w:t>
            </w:r>
            <w:r w:rsidRPr="00211CC1">
              <w:rPr>
                <w:rFonts w:ascii="Comic Sans MS" w:hAnsi="Comic Sans MS"/>
                <w:sz w:val="22"/>
                <w:szCs w:val="22"/>
              </w:rPr>
              <w:br/>
              <w:t>Imiter le saut du lapin (moyen bond), celui de la puce (petit bond), celui du kangourou (grand bond). Imiter la marche du géant, celle du vieillard, celle du chien...</w:t>
            </w:r>
            <w:r w:rsidRPr="00211CC1">
              <w:rPr>
                <w:rFonts w:ascii="Comic Sans MS" w:hAnsi="Comic Sans MS"/>
                <w:sz w:val="22"/>
                <w:szCs w:val="22"/>
              </w:rPr>
              <w:br/>
              <w:t xml:space="preserve">Idem séance 5. </w:t>
            </w:r>
            <w:r w:rsidRPr="00211CC1">
              <w:rPr>
                <w:rFonts w:ascii="Comic Sans MS" w:hAnsi="Comic Sans MS"/>
                <w:sz w:val="22"/>
                <w:szCs w:val="22"/>
              </w:rPr>
              <w:br/>
            </w:r>
            <w:r w:rsidRPr="00211CC1">
              <w:rPr>
                <w:rStyle w:val="lev"/>
                <w:rFonts w:ascii="Comic Sans MS" w:hAnsi="Comic Sans MS"/>
                <w:sz w:val="22"/>
                <w:szCs w:val="22"/>
              </w:rPr>
              <w:t xml:space="preserve">PHASE 2 </w:t>
            </w:r>
            <w:r w:rsidRPr="00211CC1">
              <w:rPr>
                <w:rFonts w:ascii="Comic Sans MS" w:hAnsi="Comic Sans MS"/>
                <w:sz w:val="22"/>
                <w:szCs w:val="22"/>
              </w:rPr>
              <w:t xml:space="preserve">: </w:t>
            </w:r>
            <w:r w:rsidRPr="00211CC1">
              <w:rPr>
                <w:rFonts w:ascii="Comic Sans MS" w:hAnsi="Comic Sans MS"/>
                <w:sz w:val="22"/>
                <w:szCs w:val="22"/>
              </w:rPr>
              <w:br/>
              <w:t>Regroupement : 10 mn : Retour en classe : verbalisation.</w:t>
            </w:r>
            <w:r w:rsidRPr="00211CC1">
              <w:rPr>
                <w:rFonts w:ascii="Comic Sans MS" w:hAnsi="Comic Sans MS"/>
                <w:sz w:val="22"/>
                <w:szCs w:val="22"/>
              </w:rPr>
              <w:br/>
              <w:t>Consigne :</w:t>
            </w:r>
            <w:r w:rsidRPr="00211CC1">
              <w:rPr>
                <w:rFonts w:ascii="Comic Sans MS" w:hAnsi="Comic Sans MS"/>
                <w:sz w:val="22"/>
                <w:szCs w:val="22"/>
              </w:rPr>
              <w:br/>
              <w:t>Pour chaque atelier, vous allez me dire quelles actions on peut faire.</w:t>
            </w:r>
            <w:r w:rsidRPr="00211CC1">
              <w:rPr>
                <w:rFonts w:ascii="Comic Sans MS" w:hAnsi="Comic Sans MS"/>
                <w:sz w:val="22"/>
                <w:szCs w:val="22"/>
              </w:rPr>
              <w:br/>
              <w:t xml:space="preserve">La maîtresse note tout et fait formuler aux enfants les consignes orales. On aboutit aux verbes d'action que la maîtresse voulait faire travailler dans cette situation 2. </w:t>
            </w:r>
          </w:p>
        </w:tc>
        <w:tc>
          <w:tcPr>
            <w:tcW w:w="778"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Matériel</w:t>
            </w:r>
            <w:r w:rsidRPr="00211CC1">
              <w:rPr>
                <w:rFonts w:ascii="Comic Sans MS" w:hAnsi="Comic Sans MS"/>
                <w:b/>
                <w:bCs/>
              </w:rPr>
              <w:br/>
            </w:r>
            <w:r w:rsidRPr="00211CC1">
              <w:rPr>
                <w:rFonts w:ascii="Comic Sans MS" w:hAnsi="Comic Sans MS"/>
              </w:rPr>
              <w:t xml:space="preserve">Idem </w:t>
            </w:r>
          </w:p>
        </w:tc>
      </w:tr>
      <w:tr w:rsidR="00211CC1" w:rsidRPr="00211CC1" w:rsidTr="00211CC1">
        <w:trPr>
          <w:tblCellSpacing w:w="15" w:type="dxa"/>
        </w:trPr>
        <w:tc>
          <w:tcPr>
            <w:tcW w:w="2516" w:type="pct"/>
            <w:vMerge w:val="restar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Consigne</w:t>
            </w:r>
            <w:r w:rsidRPr="00211CC1">
              <w:rPr>
                <w:rFonts w:ascii="Comic Sans MS" w:hAnsi="Comic Sans MS"/>
                <w:sz w:val="22"/>
                <w:szCs w:val="22"/>
              </w:rPr>
              <w:br/>
              <w:t xml:space="preserve">Cherchez d'autres façons de passer dans les ateliers, vous changez d'atelier au coup de sifflet. </w:t>
            </w:r>
          </w:p>
        </w:tc>
        <w:tc>
          <w:tcPr>
            <w:tcW w:w="2436"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 de réussite</w:t>
            </w:r>
            <w:r w:rsidRPr="00211CC1">
              <w:rPr>
                <w:rFonts w:ascii="Comic Sans MS" w:hAnsi="Comic Sans MS"/>
              </w:rPr>
              <w:br/>
              <w:t xml:space="preserve">Trouver plusieurs façons de passer et ne pas reproduire celles d'avant. </w:t>
            </w:r>
          </w:p>
        </w:tc>
      </w:tr>
      <w:tr w:rsidR="00211CC1" w:rsidRPr="00211CC1" w:rsidTr="00211CC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11CC1" w:rsidRPr="00211CC1" w:rsidRDefault="00211CC1">
            <w:pPr>
              <w:rPr>
                <w:rFonts w:ascii="Comic Sans MS" w:hAnsi="Comic Sans MS"/>
              </w:rPr>
            </w:pPr>
          </w:p>
        </w:tc>
        <w:tc>
          <w:tcPr>
            <w:tcW w:w="2436"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 de réalisation</w:t>
            </w:r>
            <w:r w:rsidRPr="00211CC1">
              <w:rPr>
                <w:rFonts w:ascii="Comic Sans MS" w:hAnsi="Comic Sans MS"/>
              </w:rPr>
              <w:br/>
              <w:t xml:space="preserve">Se lancer, diversifier, tout essayer. </w:t>
            </w:r>
          </w:p>
        </w:tc>
      </w:tr>
      <w:tr w:rsidR="00211CC1" w:rsidRPr="00211CC1" w:rsidTr="00211CC1">
        <w:trPr>
          <w:tblCellSpacing w:w="15" w:type="dxa"/>
        </w:trPr>
        <w:tc>
          <w:tcPr>
            <w:tcW w:w="2716"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Comportements des enfants</w:t>
            </w:r>
            <w:r w:rsidRPr="00211CC1">
              <w:rPr>
                <w:rFonts w:ascii="Comic Sans MS" w:hAnsi="Comic Sans MS"/>
                <w:sz w:val="22"/>
                <w:szCs w:val="22"/>
              </w:rPr>
              <w:t xml:space="preserve"> </w:t>
            </w:r>
          </w:p>
        </w:tc>
        <w:tc>
          <w:tcPr>
            <w:tcW w:w="2237"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Interventions du maître</w:t>
            </w:r>
            <w:r w:rsidRPr="00211CC1">
              <w:rPr>
                <w:rFonts w:ascii="Comic Sans MS" w:hAnsi="Comic Sans MS"/>
                <w:sz w:val="22"/>
                <w:szCs w:val="22"/>
              </w:rPr>
              <w:t xml:space="preserve"> </w:t>
            </w:r>
          </w:p>
        </w:tc>
      </w:tr>
      <w:tr w:rsidR="00211CC1" w:rsidRPr="00211CC1" w:rsidTr="00211CC1">
        <w:trPr>
          <w:tblCellSpacing w:w="15" w:type="dxa"/>
        </w:trPr>
        <w:tc>
          <w:tcPr>
            <w:tcW w:w="2716"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Manque d'originalité. </w:t>
            </w:r>
          </w:p>
        </w:tc>
        <w:tc>
          <w:tcPr>
            <w:tcW w:w="2237"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Les encourager, les convaincre de l'existence d'autres actions. </w:t>
            </w:r>
          </w:p>
        </w:tc>
      </w:tr>
      <w:tr w:rsidR="00211CC1" w:rsidRPr="00211CC1" w:rsidTr="00211CC1">
        <w:trPr>
          <w:tblCellSpacing w:w="15" w:type="dxa"/>
        </w:trPr>
        <w:tc>
          <w:tcPr>
            <w:tcW w:w="2716"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Non respect des consignes.</w:t>
            </w:r>
          </w:p>
        </w:tc>
        <w:tc>
          <w:tcPr>
            <w:tcW w:w="2237"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Rappeler les consignes</w:t>
            </w:r>
          </w:p>
        </w:tc>
      </w:tr>
      <w:tr w:rsidR="00211CC1" w:rsidRPr="00211CC1" w:rsidTr="00211CC1">
        <w:trPr>
          <w:tblCellSpacing w:w="15" w:type="dxa"/>
        </w:trPr>
        <w:tc>
          <w:tcPr>
            <w:tcW w:w="2716"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Non exploitation du matériel. </w:t>
            </w:r>
          </w:p>
        </w:tc>
        <w:tc>
          <w:tcPr>
            <w:tcW w:w="2237"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Préciser qu'il faut utiliser le matériel. </w:t>
            </w:r>
          </w:p>
        </w:tc>
      </w:tr>
    </w:tbl>
    <w:p w:rsidR="00211CC1" w:rsidRDefault="00211CC1" w:rsidP="00211CC1">
      <w:pPr>
        <w:rPr>
          <w:rFonts w:ascii="Comic Sans MS" w:hAnsi="Comic Sans MS"/>
          <w:b/>
          <w:bCs/>
          <w:color w:val="FF0000"/>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211CC1" w:rsidRPr="00211CC1" w:rsidRDefault="00211CC1" w:rsidP="00211CC1">
      <w:pPr>
        <w:rPr>
          <w:rFonts w:ascii="Comic Sans MS" w:hAnsi="Comic Sans MS"/>
        </w:rPr>
      </w:pPr>
      <w:r w:rsidRPr="00211CC1">
        <w:rPr>
          <w:rFonts w:ascii="Comic Sans MS" w:hAnsi="Comic Sans MS"/>
          <w:b/>
          <w:bCs/>
          <w:color w:val="002060"/>
          <w:u w:val="single"/>
        </w:rPr>
        <w:lastRenderedPageBreak/>
        <w:t>Troisième temps</w:t>
      </w:r>
      <w:r w:rsidRPr="00211CC1">
        <w:rPr>
          <w:rFonts w:ascii="Comic Sans MS" w:hAnsi="Comic Sans MS"/>
          <w:color w:val="002060"/>
          <w:u w:val="single"/>
        </w:rPr>
        <w:br/>
      </w:r>
      <w:r w:rsidRPr="00211CC1">
        <w:rPr>
          <w:rFonts w:ascii="Comic Sans MS" w:hAnsi="Comic Sans MS"/>
          <w:b/>
          <w:bCs/>
          <w:u w:val="single"/>
        </w:rPr>
        <w:t>Objectifs :</w:t>
      </w:r>
      <w:r w:rsidRPr="00211CC1">
        <w:rPr>
          <w:rFonts w:ascii="Comic Sans MS" w:hAnsi="Comic Sans MS"/>
          <w:b/>
          <w:bCs/>
        </w:rPr>
        <w:t xml:space="preserve"> </w:t>
      </w:r>
      <w:r w:rsidRPr="00211CC1">
        <w:rPr>
          <w:rFonts w:ascii="Comic Sans MS" w:hAnsi="Comic Sans MS"/>
          <w:b/>
          <w:bCs/>
        </w:rPr>
        <w:br/>
      </w:r>
      <w:r w:rsidRPr="00211CC1">
        <w:rPr>
          <w:rFonts w:ascii="Comic Sans MS" w:hAnsi="Comic Sans MS"/>
          <w:bCs/>
        </w:rPr>
        <w:t>Réaliser des actions à partir d'une consigne orale, la comprendre et l'exécuter.</w:t>
      </w:r>
      <w:r w:rsidRPr="00211CC1">
        <w:rPr>
          <w:rFonts w:ascii="Comic Sans MS" w:hAnsi="Comic Sans MS"/>
        </w:rPr>
        <w:br/>
      </w:r>
      <w:r w:rsidRPr="00211CC1">
        <w:rPr>
          <w:rFonts w:ascii="Comic Sans MS" w:hAnsi="Comic Sans MS"/>
          <w:bCs/>
        </w:rPr>
        <w:t>A chaque action, élaborer une consigne dessinée.</w:t>
      </w:r>
    </w:p>
    <w:tbl>
      <w:tblPr>
        <w:tblW w:w="941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73"/>
        <w:gridCol w:w="418"/>
        <w:gridCol w:w="2298"/>
        <w:gridCol w:w="1526"/>
      </w:tblGrid>
      <w:tr w:rsidR="00211CC1" w:rsidRPr="00211CC1" w:rsidTr="00211CC1">
        <w:trPr>
          <w:tblCellSpacing w:w="15" w:type="dxa"/>
        </w:trPr>
        <w:tc>
          <w:tcPr>
            <w:tcW w:w="416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Organisation</w:t>
            </w:r>
            <w:r w:rsidRPr="00211CC1">
              <w:rPr>
                <w:rFonts w:ascii="Comic Sans MS" w:hAnsi="Comic Sans MS"/>
                <w:b/>
                <w:bCs/>
                <w:sz w:val="22"/>
                <w:szCs w:val="22"/>
              </w:rPr>
              <w:br/>
              <w:t xml:space="preserve">PHASE 1 : </w:t>
            </w:r>
            <w:r w:rsidRPr="00211CC1">
              <w:rPr>
                <w:rFonts w:ascii="Comic Sans MS" w:hAnsi="Comic Sans MS"/>
                <w:sz w:val="22"/>
                <w:szCs w:val="22"/>
              </w:rPr>
              <w:br/>
              <w:t>Mise en train : 5 mn.</w:t>
            </w:r>
            <w:r w:rsidRPr="00211CC1">
              <w:rPr>
                <w:rFonts w:ascii="Comic Sans MS" w:hAnsi="Comic Sans MS"/>
                <w:sz w:val="22"/>
                <w:szCs w:val="22"/>
              </w:rPr>
              <w:br/>
              <w:t>Sur une musique, l'un derrière l'autre, on se tient par la taille, on saute en avant les pieds écartés. La chenille va dans tous les sens et peut même se retourner.</w:t>
            </w:r>
            <w:r w:rsidRPr="00211CC1">
              <w:rPr>
                <w:rFonts w:ascii="Comic Sans MS" w:hAnsi="Comic Sans MS"/>
                <w:sz w:val="22"/>
                <w:szCs w:val="22"/>
              </w:rPr>
              <w:br/>
              <w:t xml:space="preserve">Idem pour le matériel mais on change la disposition : voir </w:t>
            </w:r>
            <w:hyperlink r:id="rId16" w:history="1">
              <w:r w:rsidRPr="00211CC1">
                <w:rPr>
                  <w:rStyle w:val="Lienhypertexte"/>
                  <w:rFonts w:ascii="Comic Sans MS" w:hAnsi="Comic Sans MS"/>
                  <w:sz w:val="22"/>
                  <w:szCs w:val="22"/>
                </w:rPr>
                <w:t>annexe 5.</w:t>
              </w:r>
            </w:hyperlink>
            <w:r w:rsidRPr="00211CC1">
              <w:rPr>
                <w:rFonts w:ascii="Comic Sans MS" w:hAnsi="Comic Sans MS"/>
                <w:sz w:val="22"/>
                <w:szCs w:val="22"/>
              </w:rPr>
              <w:t xml:space="preserve"> </w:t>
            </w:r>
            <w:r w:rsidRPr="00211CC1">
              <w:rPr>
                <w:rFonts w:ascii="Comic Sans MS" w:hAnsi="Comic Sans MS"/>
                <w:sz w:val="22"/>
                <w:szCs w:val="22"/>
              </w:rPr>
              <w:br/>
            </w:r>
            <w:r w:rsidRPr="00211CC1">
              <w:rPr>
                <w:rStyle w:val="lev"/>
                <w:rFonts w:ascii="Comic Sans MS" w:hAnsi="Comic Sans MS"/>
                <w:sz w:val="22"/>
                <w:szCs w:val="22"/>
              </w:rPr>
              <w:t>PHASE 2</w:t>
            </w:r>
            <w:r w:rsidRPr="00211CC1">
              <w:rPr>
                <w:rFonts w:ascii="Comic Sans MS" w:hAnsi="Comic Sans MS"/>
                <w:sz w:val="22"/>
                <w:szCs w:val="22"/>
              </w:rPr>
              <w:t xml:space="preserve"> : 10 mn</w:t>
            </w:r>
            <w:r w:rsidRPr="00211CC1">
              <w:rPr>
                <w:rFonts w:ascii="Comic Sans MS" w:hAnsi="Comic Sans MS"/>
                <w:sz w:val="22"/>
                <w:szCs w:val="22"/>
              </w:rPr>
              <w:br/>
              <w:t>Consigne :</w:t>
            </w:r>
            <w:r w:rsidRPr="00211CC1">
              <w:rPr>
                <w:rFonts w:ascii="Comic Sans MS" w:hAnsi="Comic Sans MS"/>
                <w:sz w:val="22"/>
                <w:szCs w:val="22"/>
              </w:rPr>
              <w:br/>
              <w:t>Comme nous oublions vite, nous allons comme la dernière fois dessiner les différentes actions que nous venons de voir.</w:t>
            </w:r>
            <w:r w:rsidRPr="00211CC1">
              <w:rPr>
                <w:rFonts w:ascii="Comic Sans MS" w:hAnsi="Comic Sans MS"/>
                <w:sz w:val="22"/>
                <w:szCs w:val="22"/>
              </w:rPr>
              <w:br/>
              <w:t>L'organisation est la même qu'en situation 1 et on aboutit aux dessins des enfants que l'on utilisera à la prochaine séance.</w:t>
            </w:r>
            <w:r w:rsidRPr="00211CC1">
              <w:rPr>
                <w:rFonts w:ascii="Comic Sans MS" w:hAnsi="Comic Sans MS"/>
                <w:sz w:val="22"/>
                <w:szCs w:val="22"/>
              </w:rPr>
              <w:br/>
              <w:t>Retour au calme : 5 mn</w:t>
            </w:r>
            <w:r w:rsidRPr="00211CC1">
              <w:rPr>
                <w:rFonts w:ascii="Comic Sans MS" w:hAnsi="Comic Sans MS"/>
                <w:sz w:val="22"/>
                <w:szCs w:val="22"/>
              </w:rPr>
              <w:br/>
              <w:t xml:space="preserve">On range le matériel. Assis tranquillement par terre, on imagine sa couleur préférée. </w:t>
            </w:r>
          </w:p>
        </w:tc>
        <w:tc>
          <w:tcPr>
            <w:tcW w:w="791"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Matériel</w:t>
            </w:r>
            <w:r w:rsidRPr="00211CC1">
              <w:rPr>
                <w:rFonts w:ascii="Comic Sans MS" w:hAnsi="Comic Sans MS"/>
                <w:b/>
                <w:bCs/>
              </w:rPr>
              <w:br/>
            </w:r>
            <w:r w:rsidRPr="00211CC1">
              <w:rPr>
                <w:rFonts w:ascii="Comic Sans MS" w:hAnsi="Comic Sans MS"/>
              </w:rPr>
              <w:t xml:space="preserve">Idem </w:t>
            </w:r>
          </w:p>
        </w:tc>
      </w:tr>
      <w:tr w:rsidR="00211CC1" w:rsidRPr="00211CC1" w:rsidTr="00211CC1">
        <w:trPr>
          <w:tblCellSpacing w:w="15" w:type="dxa"/>
        </w:trPr>
        <w:tc>
          <w:tcPr>
            <w:tcW w:w="2949" w:type="pct"/>
            <w:gridSpan w:val="2"/>
            <w:vMerge w:val="restar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Consignes</w:t>
            </w:r>
            <w:r w:rsidRPr="00211CC1">
              <w:rPr>
                <w:rFonts w:ascii="Comic Sans MS" w:hAnsi="Comic Sans MS"/>
                <w:b/>
                <w:bCs/>
                <w:sz w:val="22"/>
                <w:szCs w:val="22"/>
              </w:rPr>
              <w:br/>
            </w:r>
            <w:r w:rsidRPr="00211CC1">
              <w:rPr>
                <w:rFonts w:ascii="Comic Sans MS" w:hAnsi="Comic Sans MS"/>
                <w:sz w:val="22"/>
                <w:szCs w:val="22"/>
              </w:rPr>
              <w:t xml:space="preserve">A chaque fois que vous passez : </w:t>
            </w:r>
          </w:p>
          <w:p w:rsidR="00211CC1" w:rsidRPr="00211CC1" w:rsidRDefault="00211CC1">
            <w:pPr>
              <w:rPr>
                <w:rFonts w:ascii="Comic Sans MS" w:hAnsi="Comic Sans MS"/>
              </w:rPr>
            </w:pPr>
            <w:r w:rsidRPr="00211CC1">
              <w:rPr>
                <w:rFonts w:ascii="Comic Sans MS" w:hAnsi="Comic Sans MS"/>
              </w:rPr>
              <w:t xml:space="preserve">  devant une corbeille : prenez un objet </w:t>
            </w:r>
          </w:p>
          <w:p w:rsidR="00211CC1" w:rsidRPr="00211CC1" w:rsidRDefault="00211CC1">
            <w:pPr>
              <w:rPr>
                <w:rFonts w:ascii="Comic Sans MS" w:hAnsi="Comic Sans MS"/>
              </w:rPr>
            </w:pPr>
            <w:r w:rsidRPr="00211CC1">
              <w:rPr>
                <w:rFonts w:ascii="Comic Sans MS" w:hAnsi="Comic Sans MS"/>
              </w:rPr>
              <w:t xml:space="preserve">  aux trois tapis : grimpez avec l'objet sur la caisse puis sautez sur le tapis le plus éloigné : celui qui saute le plus loin est très fort </w:t>
            </w:r>
          </w:p>
          <w:p w:rsidR="00211CC1" w:rsidRPr="00211CC1" w:rsidRDefault="00211CC1">
            <w:pPr>
              <w:rPr>
                <w:rFonts w:ascii="Comic Sans MS" w:hAnsi="Comic Sans MS"/>
              </w:rPr>
            </w:pPr>
            <w:r w:rsidRPr="00211CC1">
              <w:rPr>
                <w:rFonts w:ascii="Comic Sans MS" w:hAnsi="Comic Sans MS"/>
              </w:rPr>
              <w:t xml:space="preserve">  aux plots : passez de chaque côté des plots, slalomez </w:t>
            </w:r>
          </w:p>
          <w:p w:rsidR="00211CC1" w:rsidRPr="00211CC1" w:rsidRDefault="00211CC1">
            <w:pPr>
              <w:rPr>
                <w:rFonts w:ascii="Comic Sans MS" w:hAnsi="Comic Sans MS"/>
              </w:rPr>
            </w:pPr>
            <w:r w:rsidRPr="00211CC1">
              <w:rPr>
                <w:rFonts w:ascii="Comic Sans MS" w:hAnsi="Comic Sans MS"/>
              </w:rPr>
              <w:t xml:space="preserve">  aux chaises : rampez sur le dos sous les chaises </w:t>
            </w:r>
          </w:p>
          <w:p w:rsidR="00211CC1" w:rsidRPr="00211CC1" w:rsidRDefault="00211CC1">
            <w:pPr>
              <w:rPr>
                <w:rFonts w:ascii="Comic Sans MS" w:hAnsi="Comic Sans MS"/>
              </w:rPr>
            </w:pPr>
            <w:r w:rsidRPr="00211CC1">
              <w:rPr>
                <w:rFonts w:ascii="Comic Sans MS" w:hAnsi="Comic Sans MS"/>
              </w:rPr>
              <w:t xml:space="preserve">  aux cerceaux : sautez un pied après l'autre dans les cerceaux </w:t>
            </w:r>
          </w:p>
          <w:p w:rsidR="00211CC1" w:rsidRPr="00211CC1" w:rsidRDefault="00211CC1">
            <w:pPr>
              <w:rPr>
                <w:rFonts w:ascii="Comic Sans MS" w:hAnsi="Comic Sans MS"/>
              </w:rPr>
            </w:pPr>
            <w:r w:rsidRPr="00211CC1">
              <w:rPr>
                <w:rFonts w:ascii="Comic Sans MS" w:hAnsi="Comic Sans MS"/>
              </w:rPr>
              <w:t xml:space="preserve">  aux objets pendus : touchez l'objet le plus haut, sautez très haut. </w:t>
            </w:r>
          </w:p>
          <w:p w:rsidR="00211CC1" w:rsidRPr="00211CC1" w:rsidRDefault="00211CC1">
            <w:pPr>
              <w:rPr>
                <w:rFonts w:ascii="Comic Sans MS" w:hAnsi="Comic Sans MS"/>
              </w:rPr>
            </w:pPr>
            <w:r w:rsidRPr="00211CC1">
              <w:rPr>
                <w:rFonts w:ascii="Comic Sans MS" w:hAnsi="Comic Sans MS"/>
              </w:rPr>
              <w:t xml:space="preserve">  à la marelle : on l'a déjà vue : demander à un enfant de l'expliquer. </w:t>
            </w:r>
          </w:p>
        </w:tc>
        <w:tc>
          <w:tcPr>
            <w:tcW w:w="2003"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 de réussite</w:t>
            </w:r>
            <w:r w:rsidRPr="00211CC1">
              <w:rPr>
                <w:rFonts w:ascii="Comic Sans MS" w:hAnsi="Comic Sans MS"/>
              </w:rPr>
              <w:br/>
              <w:t xml:space="preserve">Passer tous les ateliers en respectant et en exécutant les consignes. </w:t>
            </w:r>
          </w:p>
        </w:tc>
      </w:tr>
      <w:tr w:rsidR="00211CC1" w:rsidRPr="00211CC1" w:rsidTr="00211C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11CC1" w:rsidRPr="00211CC1" w:rsidRDefault="00211CC1">
            <w:pPr>
              <w:rPr>
                <w:rFonts w:ascii="Comic Sans MS" w:hAnsi="Comic Sans MS"/>
              </w:rPr>
            </w:pPr>
          </w:p>
        </w:tc>
        <w:tc>
          <w:tcPr>
            <w:tcW w:w="2003"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Critères de réalisation</w:t>
            </w:r>
            <w:r w:rsidRPr="00211CC1">
              <w:rPr>
                <w:rFonts w:ascii="Comic Sans MS" w:hAnsi="Comic Sans MS"/>
              </w:rPr>
              <w:br/>
              <w:t xml:space="preserve">Plots : passer dans les espaces vides, imiter le serpent, faire des vagues. </w:t>
            </w:r>
            <w:r w:rsidRPr="00211CC1">
              <w:rPr>
                <w:rFonts w:ascii="Comic Sans MS" w:hAnsi="Comic Sans MS"/>
              </w:rPr>
              <w:br/>
              <w:t>Objets pendus : sauter très haut, prendre de l'élan.</w:t>
            </w:r>
            <w:r w:rsidRPr="00211CC1">
              <w:rPr>
                <w:rFonts w:ascii="Comic Sans MS" w:hAnsi="Comic Sans MS"/>
              </w:rPr>
              <w:br/>
              <w:t>Caisse, tapis : bien tenir l'objet et ne s'aider que de trois appuis. Se mettre bien à plat. Fléchir les jambes et bien pousser pour sauter loin.</w:t>
            </w:r>
            <w:r w:rsidRPr="00211CC1">
              <w:rPr>
                <w:rFonts w:ascii="Comic Sans MS" w:hAnsi="Comic Sans MS"/>
              </w:rPr>
              <w:br/>
              <w:t>Bancs : pousser avec les pieds et s'aider avec les mains.</w:t>
            </w:r>
            <w:r w:rsidRPr="00211CC1">
              <w:rPr>
                <w:rFonts w:ascii="Comic Sans MS" w:hAnsi="Comic Sans MS"/>
              </w:rPr>
              <w:br/>
              <w:t xml:space="preserve">Tunnel : idem </w:t>
            </w:r>
          </w:p>
        </w:tc>
      </w:tr>
      <w:tr w:rsidR="00211CC1" w:rsidRPr="00211CC1" w:rsidTr="00211CC1">
        <w:trPr>
          <w:tblCellSpacing w:w="15" w:type="dxa"/>
        </w:trPr>
        <w:tc>
          <w:tcPr>
            <w:tcW w:w="2741" w:type="pc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lastRenderedPageBreak/>
              <w:t>Comportements des enfants</w:t>
            </w:r>
            <w:r w:rsidRPr="00211CC1">
              <w:rPr>
                <w:rFonts w:ascii="Comic Sans MS" w:hAnsi="Comic Sans MS"/>
                <w:sz w:val="22"/>
                <w:szCs w:val="22"/>
              </w:rPr>
              <w:t xml:space="preserve"> </w:t>
            </w:r>
          </w:p>
        </w:tc>
        <w:tc>
          <w:tcPr>
            <w:tcW w:w="221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Interventions du maître</w:t>
            </w:r>
            <w:r w:rsidRPr="00211CC1">
              <w:rPr>
                <w:rFonts w:ascii="Comic Sans MS" w:hAnsi="Comic Sans MS"/>
                <w:sz w:val="22"/>
                <w:szCs w:val="22"/>
              </w:rPr>
              <w:t xml:space="preserve"> </w:t>
            </w:r>
          </w:p>
        </w:tc>
      </w:tr>
      <w:tr w:rsidR="00211CC1" w:rsidRPr="00211CC1" w:rsidTr="00211CC1">
        <w:trPr>
          <w:tblCellSpacing w:w="15" w:type="dxa"/>
        </w:trPr>
        <w:tc>
          <w:tcPr>
            <w:tcW w:w="2741"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Les enfants ne comprennent pas les consignes du fait de leur trop grand nombre.</w:t>
            </w:r>
          </w:p>
        </w:tc>
        <w:tc>
          <w:tcPr>
            <w:tcW w:w="221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sz w:val="22"/>
                <w:szCs w:val="22"/>
              </w:rPr>
              <w:t xml:space="preserve">Faire reformuler. </w:t>
            </w:r>
          </w:p>
        </w:tc>
      </w:tr>
      <w:tr w:rsidR="00211CC1" w:rsidRPr="00211CC1" w:rsidTr="00211CC1">
        <w:trPr>
          <w:tblCellSpacing w:w="15" w:type="dxa"/>
        </w:trPr>
        <w:tc>
          <w:tcPr>
            <w:tcW w:w="2741"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Ils ne savent pas comment faire. </w:t>
            </w:r>
          </w:p>
        </w:tc>
        <w:tc>
          <w:tcPr>
            <w:tcW w:w="221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Demander à un enfant de montrer.</w:t>
            </w:r>
          </w:p>
        </w:tc>
      </w:tr>
      <w:tr w:rsidR="00211CC1" w:rsidRPr="00211CC1" w:rsidTr="00211CC1">
        <w:trPr>
          <w:tblCellSpacing w:w="15" w:type="dxa"/>
        </w:trPr>
        <w:tc>
          <w:tcPr>
            <w:tcW w:w="2741"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Aucun enfant ne touche d'objets pendus. </w:t>
            </w:r>
          </w:p>
        </w:tc>
        <w:tc>
          <w:tcPr>
            <w:tcW w:w="221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Les abaisser </w:t>
            </w:r>
          </w:p>
        </w:tc>
      </w:tr>
      <w:tr w:rsidR="00211CC1" w:rsidRPr="00211CC1" w:rsidTr="00211CC1">
        <w:trPr>
          <w:tblCellSpacing w:w="15" w:type="dxa"/>
        </w:trPr>
        <w:tc>
          <w:tcPr>
            <w:tcW w:w="2741"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Aucun enfant ne touche le premier tapis pour "sauter loin". </w:t>
            </w:r>
          </w:p>
        </w:tc>
        <w:tc>
          <w:tcPr>
            <w:tcW w:w="221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Rapprocher les tapis, diminuer la distance. </w:t>
            </w:r>
          </w:p>
        </w:tc>
      </w:tr>
      <w:tr w:rsidR="00211CC1" w:rsidRPr="00211CC1" w:rsidTr="00211CC1">
        <w:trPr>
          <w:tblCellSpacing w:w="15" w:type="dxa"/>
        </w:trPr>
        <w:tc>
          <w:tcPr>
            <w:tcW w:w="2741" w:type="pc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sz w:val="22"/>
                <w:szCs w:val="22"/>
              </w:rPr>
              <w:t xml:space="preserve">Difficultés pour avancer sous le tunnel. </w:t>
            </w:r>
          </w:p>
        </w:tc>
        <w:tc>
          <w:tcPr>
            <w:tcW w:w="221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Dire qu'il faut utiliser les pieds pour pousser et qu'il faut bouger le dos droite/gauche.</w:t>
            </w:r>
          </w:p>
        </w:tc>
      </w:tr>
      <w:tr w:rsidR="00211CC1" w:rsidRPr="00211CC1" w:rsidTr="00211CC1">
        <w:trPr>
          <w:tblCellSpacing w:w="15" w:type="dxa"/>
        </w:trPr>
        <w:tc>
          <w:tcPr>
            <w:tcW w:w="2741"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Oubli des actions vues en situation 1. </w:t>
            </w:r>
          </w:p>
        </w:tc>
        <w:tc>
          <w:tcPr>
            <w:tcW w:w="2211"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sz w:val="22"/>
                <w:szCs w:val="22"/>
              </w:rPr>
              <w:t xml:space="preserve">Les rappeler et montrer. </w:t>
            </w:r>
          </w:p>
        </w:tc>
      </w:tr>
    </w:tbl>
    <w:p w:rsidR="00211CC1" w:rsidRDefault="00211CC1" w:rsidP="00211CC1">
      <w:pPr>
        <w:rPr>
          <w:rFonts w:ascii="Comic Sans MS" w:hAnsi="Comic Sans MS"/>
          <w:b/>
          <w:bCs/>
          <w:color w:val="FF0000"/>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65554B" w:rsidRDefault="0065554B" w:rsidP="00211CC1">
      <w:pPr>
        <w:rPr>
          <w:rFonts w:ascii="Comic Sans MS" w:hAnsi="Comic Sans MS"/>
          <w:b/>
          <w:bCs/>
          <w:color w:val="002060"/>
          <w:u w:val="single"/>
        </w:rPr>
      </w:pPr>
    </w:p>
    <w:p w:rsidR="00211CC1" w:rsidRPr="00211CC1" w:rsidRDefault="00211CC1" w:rsidP="00211CC1">
      <w:pPr>
        <w:rPr>
          <w:rFonts w:ascii="Comic Sans MS" w:hAnsi="Comic Sans MS"/>
        </w:rPr>
      </w:pPr>
      <w:r w:rsidRPr="00211CC1">
        <w:rPr>
          <w:rFonts w:ascii="Comic Sans MS" w:hAnsi="Comic Sans MS"/>
          <w:b/>
          <w:bCs/>
          <w:color w:val="002060"/>
          <w:u w:val="single"/>
        </w:rPr>
        <w:lastRenderedPageBreak/>
        <w:t>Quatrième temps</w:t>
      </w:r>
      <w:r w:rsidRPr="00211CC1">
        <w:rPr>
          <w:rFonts w:ascii="Comic Sans MS" w:hAnsi="Comic Sans MS"/>
          <w:color w:val="002060"/>
          <w:u w:val="single"/>
        </w:rPr>
        <w:br/>
      </w:r>
      <w:r w:rsidRPr="00211CC1">
        <w:rPr>
          <w:rFonts w:ascii="Comic Sans MS" w:hAnsi="Comic Sans MS"/>
          <w:b/>
          <w:bCs/>
          <w:u w:val="single"/>
        </w:rPr>
        <w:t>Objectifs :</w:t>
      </w:r>
      <w:r w:rsidRPr="00211CC1">
        <w:rPr>
          <w:rFonts w:ascii="Comic Sans MS" w:hAnsi="Comic Sans MS"/>
          <w:b/>
          <w:bCs/>
        </w:rPr>
        <w:t xml:space="preserve"> </w:t>
      </w:r>
      <w:r w:rsidRPr="00211CC1">
        <w:rPr>
          <w:rFonts w:ascii="Comic Sans MS" w:hAnsi="Comic Sans MS"/>
          <w:b/>
          <w:bCs/>
        </w:rPr>
        <w:br/>
      </w:r>
      <w:r w:rsidRPr="00211CC1">
        <w:rPr>
          <w:rFonts w:ascii="Comic Sans MS" w:hAnsi="Comic Sans MS"/>
          <w:bCs/>
        </w:rPr>
        <w:t>Affiner les actions vues.</w:t>
      </w:r>
      <w:r w:rsidRPr="00211CC1">
        <w:rPr>
          <w:rFonts w:ascii="Comic Sans MS" w:hAnsi="Comic Sans MS"/>
        </w:rPr>
        <w:br/>
      </w:r>
      <w:r w:rsidRPr="00211CC1">
        <w:rPr>
          <w:rFonts w:ascii="Comic Sans MS" w:hAnsi="Comic Sans MS"/>
          <w:bCs/>
        </w:rPr>
        <w:t>Décoder les consignes dessinées et les exécuter.</w:t>
      </w:r>
    </w:p>
    <w:tbl>
      <w:tblPr>
        <w:tblW w:w="9417"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72"/>
        <w:gridCol w:w="727"/>
        <w:gridCol w:w="1440"/>
        <w:gridCol w:w="2078"/>
      </w:tblGrid>
      <w:tr w:rsidR="00211CC1" w:rsidRPr="00211CC1" w:rsidTr="00211CC1">
        <w:trPr>
          <w:tblCellSpacing w:w="15" w:type="dxa"/>
        </w:trPr>
        <w:tc>
          <w:tcPr>
            <w:tcW w:w="3866"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Organisation</w:t>
            </w:r>
            <w:r w:rsidRPr="00211CC1">
              <w:rPr>
                <w:rFonts w:ascii="Comic Sans MS" w:hAnsi="Comic Sans MS"/>
                <w:b/>
                <w:bCs/>
                <w:sz w:val="22"/>
                <w:szCs w:val="22"/>
              </w:rPr>
              <w:br/>
            </w:r>
            <w:r w:rsidRPr="00211CC1">
              <w:rPr>
                <w:rFonts w:ascii="Comic Sans MS" w:hAnsi="Comic Sans MS"/>
                <w:sz w:val="22"/>
                <w:szCs w:val="22"/>
              </w:rPr>
              <w:t>Mise en train : 5 mn</w:t>
            </w:r>
            <w:r w:rsidRPr="00211CC1">
              <w:rPr>
                <w:rFonts w:ascii="Comic Sans MS" w:hAnsi="Comic Sans MS"/>
                <w:sz w:val="22"/>
                <w:szCs w:val="22"/>
              </w:rPr>
              <w:br/>
              <w:t>Courir dans l'espace occupé le plus vite possible sans s'arrêter et s'accroupir au signal. Se mettre par deux et jouer à saute-mouton.</w:t>
            </w:r>
            <w:r w:rsidRPr="00211CC1">
              <w:rPr>
                <w:rFonts w:ascii="Comic Sans MS" w:hAnsi="Comic Sans MS"/>
                <w:sz w:val="22"/>
                <w:szCs w:val="22"/>
              </w:rPr>
              <w:br/>
              <w:t xml:space="preserve">Le parcours 2 ( en </w:t>
            </w:r>
            <w:hyperlink r:id="rId17" w:history="1">
              <w:r w:rsidRPr="00211CC1">
                <w:rPr>
                  <w:rStyle w:val="Lienhypertexte"/>
                  <w:rFonts w:ascii="Comic Sans MS" w:hAnsi="Comic Sans MS"/>
                  <w:sz w:val="22"/>
                  <w:szCs w:val="22"/>
                </w:rPr>
                <w:t>annexe 6</w:t>
              </w:r>
            </w:hyperlink>
            <w:r w:rsidRPr="00211CC1">
              <w:rPr>
                <w:rFonts w:ascii="Comic Sans MS" w:hAnsi="Comic Sans MS"/>
                <w:sz w:val="22"/>
                <w:szCs w:val="22"/>
              </w:rPr>
              <w:t xml:space="preserve">) est mis en place avec l'aide des enfants. </w:t>
            </w:r>
            <w:r w:rsidRPr="00211CC1">
              <w:rPr>
                <w:rFonts w:ascii="Comic Sans MS" w:hAnsi="Comic Sans MS"/>
                <w:sz w:val="22"/>
                <w:szCs w:val="22"/>
              </w:rPr>
              <w:br/>
              <w:t xml:space="preserve">Les enfants sont par groupe de trois et ont chacun trois étiquettes avec des consignes dessinées. </w:t>
            </w:r>
            <w:r w:rsidRPr="00211CC1">
              <w:rPr>
                <w:rFonts w:ascii="Comic Sans MS" w:hAnsi="Comic Sans MS"/>
                <w:sz w:val="22"/>
                <w:szCs w:val="22"/>
              </w:rPr>
              <w:br/>
              <w:t xml:space="preserve">Retour au calme : 5 mn : ranger, raconter une histoire. </w:t>
            </w:r>
          </w:p>
        </w:tc>
        <w:tc>
          <w:tcPr>
            <w:tcW w:w="1086"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Matériel</w:t>
            </w:r>
            <w:r w:rsidRPr="00211CC1">
              <w:rPr>
                <w:rFonts w:ascii="Comic Sans MS" w:hAnsi="Comic Sans MS"/>
                <w:b/>
                <w:bCs/>
              </w:rPr>
              <w:br/>
            </w:r>
            <w:r w:rsidRPr="00211CC1">
              <w:rPr>
                <w:rFonts w:ascii="Comic Sans MS" w:hAnsi="Comic Sans MS"/>
              </w:rPr>
              <w:t xml:space="preserve">Idem séance 7. </w:t>
            </w:r>
          </w:p>
        </w:tc>
      </w:tr>
      <w:tr w:rsidR="00211CC1" w:rsidRPr="00211CC1" w:rsidTr="00211CC1">
        <w:trPr>
          <w:tblCellSpacing w:w="15" w:type="dxa"/>
        </w:trPr>
        <w:tc>
          <w:tcPr>
            <w:tcW w:w="3112" w:type="pct"/>
            <w:gridSpan w:val="2"/>
            <w:vMerge w:val="restar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Consignes</w:t>
            </w:r>
            <w:r w:rsidRPr="00211CC1">
              <w:rPr>
                <w:rFonts w:ascii="Comic Sans MS" w:hAnsi="Comic Sans MS"/>
                <w:sz w:val="22"/>
                <w:szCs w:val="22"/>
              </w:rPr>
              <w:br/>
              <w:t>Un enfant pioche une consigne dessinée et la mime.</w:t>
            </w:r>
            <w:r w:rsidRPr="00211CC1">
              <w:rPr>
                <w:rFonts w:ascii="Comic Sans MS" w:hAnsi="Comic Sans MS"/>
                <w:sz w:val="22"/>
                <w:szCs w:val="22"/>
              </w:rPr>
              <w:br/>
              <w:t>Les autres doivent reconnaître l'action et chercher la consigne correspondante.</w:t>
            </w:r>
            <w:r w:rsidRPr="00211CC1">
              <w:rPr>
                <w:rFonts w:ascii="Comic Sans MS" w:hAnsi="Comic Sans MS"/>
                <w:sz w:val="22"/>
                <w:szCs w:val="22"/>
              </w:rPr>
              <w:br/>
              <w:t xml:space="preserve">  </w:t>
            </w:r>
          </w:p>
        </w:tc>
        <w:tc>
          <w:tcPr>
            <w:tcW w:w="1840"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 de réussite</w:t>
            </w:r>
            <w:r w:rsidRPr="00211CC1">
              <w:rPr>
                <w:rFonts w:ascii="Comic Sans MS" w:hAnsi="Comic Sans MS"/>
              </w:rPr>
              <w:br/>
              <w:t xml:space="preserve">Décoder les étiquettes proposées. </w:t>
            </w:r>
          </w:p>
        </w:tc>
      </w:tr>
      <w:tr w:rsidR="00211CC1" w:rsidRPr="00211CC1" w:rsidTr="00211C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11CC1" w:rsidRPr="00211CC1" w:rsidRDefault="00211CC1">
            <w:pPr>
              <w:rPr>
                <w:rFonts w:ascii="Comic Sans MS" w:hAnsi="Comic Sans MS"/>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b/>
                <w:bCs/>
              </w:rPr>
              <w:t>Critère de réalisation</w:t>
            </w:r>
            <w:r w:rsidRPr="00211CC1">
              <w:rPr>
                <w:rFonts w:ascii="Comic Sans MS" w:hAnsi="Comic Sans MS"/>
              </w:rPr>
              <w:br/>
              <w:t xml:space="preserve">Se rappeler les consignes dessinées et les actions correspondantes. </w:t>
            </w:r>
          </w:p>
        </w:tc>
      </w:tr>
      <w:tr w:rsidR="00211CC1" w:rsidRPr="00211CC1" w:rsidTr="00211CC1">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Comportements des enfants</w:t>
            </w:r>
            <w:r w:rsidRPr="00211CC1">
              <w:rPr>
                <w:rFonts w:ascii="Comic Sans MS" w:hAnsi="Comic Sans MS"/>
                <w:sz w:val="22"/>
                <w:szCs w:val="22"/>
              </w:rPr>
              <w:t xml:space="preserve"> </w:t>
            </w:r>
          </w:p>
        </w:tc>
        <w:tc>
          <w:tcPr>
            <w:tcW w:w="2212"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pStyle w:val="NormalWeb"/>
              <w:rPr>
                <w:rFonts w:ascii="Comic Sans MS" w:hAnsi="Comic Sans MS"/>
                <w:sz w:val="22"/>
                <w:szCs w:val="22"/>
              </w:rPr>
            </w:pPr>
            <w:r w:rsidRPr="00211CC1">
              <w:rPr>
                <w:rFonts w:ascii="Comic Sans MS" w:hAnsi="Comic Sans MS"/>
                <w:b/>
                <w:bCs/>
                <w:sz w:val="22"/>
                <w:szCs w:val="22"/>
              </w:rPr>
              <w:t>Interventions du maître</w:t>
            </w:r>
            <w:r w:rsidRPr="00211CC1">
              <w:rPr>
                <w:rFonts w:ascii="Comic Sans MS" w:hAnsi="Comic Sans MS"/>
                <w:sz w:val="22"/>
                <w:szCs w:val="22"/>
              </w:rPr>
              <w:t xml:space="preserve"> </w:t>
            </w:r>
          </w:p>
        </w:tc>
      </w:tr>
      <w:tr w:rsidR="00211CC1" w:rsidRPr="00211CC1" w:rsidTr="00211CC1">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Consignes mal comprises. </w:t>
            </w:r>
          </w:p>
        </w:tc>
        <w:tc>
          <w:tcPr>
            <w:tcW w:w="2212"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Faire reformuler. </w:t>
            </w:r>
          </w:p>
        </w:tc>
      </w:tr>
      <w:tr w:rsidR="00211CC1" w:rsidRPr="00211CC1" w:rsidTr="00211CC1">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Les consignes dessinées sont mal décodées. </w:t>
            </w:r>
          </w:p>
        </w:tc>
        <w:tc>
          <w:tcPr>
            <w:tcW w:w="2212" w:type="pct"/>
            <w:gridSpan w:val="3"/>
            <w:tcBorders>
              <w:top w:val="outset" w:sz="6" w:space="0" w:color="auto"/>
              <w:left w:val="outset" w:sz="6" w:space="0" w:color="auto"/>
              <w:bottom w:val="outset" w:sz="6" w:space="0" w:color="auto"/>
              <w:right w:val="outset" w:sz="6" w:space="0" w:color="auto"/>
            </w:tcBorders>
            <w:hideMark/>
          </w:tcPr>
          <w:p w:rsidR="00211CC1" w:rsidRPr="00211CC1" w:rsidRDefault="00211CC1">
            <w:pPr>
              <w:rPr>
                <w:rFonts w:ascii="Comic Sans MS" w:hAnsi="Comic Sans MS"/>
              </w:rPr>
            </w:pPr>
            <w:r w:rsidRPr="00211CC1">
              <w:rPr>
                <w:rFonts w:ascii="Comic Sans MS" w:hAnsi="Comic Sans MS"/>
              </w:rPr>
              <w:t xml:space="preserve">Rappeler et faire montrer. </w:t>
            </w:r>
          </w:p>
        </w:tc>
      </w:tr>
    </w:tbl>
    <w:p w:rsidR="00C42CC3" w:rsidRPr="00213C99" w:rsidRDefault="00C42CC3" w:rsidP="005E0C82">
      <w:pPr>
        <w:spacing w:after="0" w:line="240" w:lineRule="auto"/>
        <w:rPr>
          <w:rFonts w:ascii="Comic Sans MS" w:eastAsia="Times New Roman" w:hAnsi="Comic Sans MS" w:cs="Times New Roman"/>
          <w:b/>
          <w:bCs/>
          <w:color w:val="002060"/>
          <w:u w:val="single"/>
          <w:lang w:eastAsia="fr-FR"/>
        </w:rPr>
      </w:pPr>
    </w:p>
    <w:p w:rsidR="00C42CC3" w:rsidRPr="00213C99" w:rsidRDefault="00C42CC3" w:rsidP="00820E03">
      <w:pPr>
        <w:spacing w:after="0" w:line="240" w:lineRule="auto"/>
        <w:jc w:val="center"/>
        <w:rPr>
          <w:rFonts w:ascii="Comic Sans MS" w:eastAsia="Times New Roman" w:hAnsi="Comic Sans MS" w:cs="Times New Roman"/>
          <w:b/>
          <w:bCs/>
          <w:color w:val="002060"/>
          <w:u w:val="single"/>
          <w:lang w:eastAsia="fr-FR"/>
        </w:rPr>
      </w:pPr>
    </w:p>
    <w:p w:rsidR="00C42CC3" w:rsidRPr="00213C99" w:rsidRDefault="00C42CC3" w:rsidP="00820E03">
      <w:pPr>
        <w:spacing w:after="0" w:line="240" w:lineRule="auto"/>
        <w:jc w:val="center"/>
        <w:rPr>
          <w:rFonts w:ascii="Comic Sans MS" w:eastAsia="Times New Roman" w:hAnsi="Comic Sans MS" w:cs="Times New Roman"/>
          <w:b/>
          <w:bCs/>
          <w:color w:val="002060"/>
          <w:u w:val="single"/>
          <w:lang w:eastAsia="fr-FR"/>
        </w:rPr>
      </w:pPr>
    </w:p>
    <w:p w:rsidR="001D5A12" w:rsidRPr="00213C99" w:rsidRDefault="001D5A12" w:rsidP="001D5A12">
      <w:pPr>
        <w:spacing w:after="0" w:line="240" w:lineRule="auto"/>
        <w:rPr>
          <w:rFonts w:ascii="Comic Sans MS" w:eastAsia="Times New Roman" w:hAnsi="Comic Sans MS" w:cs="Times New Roman"/>
          <w:lang w:eastAsia="fr-FR"/>
        </w:rPr>
      </w:pPr>
    </w:p>
    <w:p w:rsidR="0065554B" w:rsidRDefault="0065554B" w:rsidP="005E0C82">
      <w:pPr>
        <w:jc w:val="center"/>
        <w:rPr>
          <w:rFonts w:ascii="Comic Sans MS" w:hAnsi="Comic Sans MS"/>
          <w:b/>
          <w:bCs/>
          <w:color w:val="002060"/>
          <w:u w:val="single"/>
        </w:rPr>
      </w:pPr>
      <w:bookmarkStart w:id="2" w:name="si3"/>
      <w:bookmarkEnd w:id="2"/>
    </w:p>
    <w:p w:rsidR="0065554B" w:rsidRDefault="0065554B" w:rsidP="005E0C82">
      <w:pPr>
        <w:jc w:val="center"/>
        <w:rPr>
          <w:rFonts w:ascii="Comic Sans MS" w:hAnsi="Comic Sans MS"/>
          <w:b/>
          <w:bCs/>
          <w:color w:val="002060"/>
          <w:u w:val="single"/>
        </w:rPr>
      </w:pPr>
    </w:p>
    <w:p w:rsidR="0065554B" w:rsidRDefault="0065554B" w:rsidP="005E0C82">
      <w:pPr>
        <w:jc w:val="center"/>
        <w:rPr>
          <w:rFonts w:ascii="Comic Sans MS" w:hAnsi="Comic Sans MS"/>
          <w:b/>
          <w:bCs/>
          <w:color w:val="002060"/>
          <w:u w:val="single"/>
        </w:rPr>
      </w:pPr>
    </w:p>
    <w:p w:rsidR="0065554B" w:rsidRDefault="0065554B" w:rsidP="005E0C82">
      <w:pPr>
        <w:jc w:val="center"/>
        <w:rPr>
          <w:rFonts w:ascii="Comic Sans MS" w:hAnsi="Comic Sans MS"/>
          <w:b/>
          <w:bCs/>
          <w:color w:val="002060"/>
          <w:u w:val="single"/>
        </w:rPr>
      </w:pPr>
    </w:p>
    <w:p w:rsidR="0065554B" w:rsidRDefault="0065554B" w:rsidP="005E0C82">
      <w:pPr>
        <w:jc w:val="center"/>
        <w:rPr>
          <w:rFonts w:ascii="Comic Sans MS" w:hAnsi="Comic Sans MS"/>
          <w:b/>
          <w:bCs/>
          <w:color w:val="002060"/>
          <w:u w:val="single"/>
        </w:rPr>
      </w:pPr>
    </w:p>
    <w:p w:rsidR="0065554B" w:rsidRDefault="0065554B" w:rsidP="005E0C82">
      <w:pPr>
        <w:jc w:val="center"/>
        <w:rPr>
          <w:rFonts w:ascii="Comic Sans MS" w:hAnsi="Comic Sans MS"/>
          <w:b/>
          <w:bCs/>
          <w:color w:val="002060"/>
          <w:u w:val="single"/>
        </w:rPr>
      </w:pPr>
    </w:p>
    <w:p w:rsidR="005E0C82" w:rsidRPr="005E0C82" w:rsidRDefault="005E0C82" w:rsidP="005E0C82">
      <w:pPr>
        <w:jc w:val="center"/>
        <w:rPr>
          <w:rFonts w:ascii="Comic Sans MS" w:hAnsi="Comic Sans MS"/>
          <w:color w:val="002060"/>
          <w:u w:val="single"/>
        </w:rPr>
      </w:pPr>
      <w:r w:rsidRPr="005E0C82">
        <w:rPr>
          <w:rFonts w:ascii="Comic Sans MS" w:hAnsi="Comic Sans MS"/>
          <w:b/>
          <w:bCs/>
          <w:color w:val="002060"/>
          <w:u w:val="single"/>
        </w:rPr>
        <w:lastRenderedPageBreak/>
        <w:t>Situation n°3</w:t>
      </w:r>
    </w:p>
    <w:p w:rsidR="005E0C82" w:rsidRDefault="005E0C82" w:rsidP="005E0C82">
      <w:pPr>
        <w:rPr>
          <w:rFonts w:ascii="Comic Sans MS" w:hAnsi="Comic Sans MS"/>
          <w:b/>
          <w:bCs/>
          <w:color w:val="FF0000"/>
        </w:rPr>
      </w:pPr>
      <w:r w:rsidRPr="005E0C82">
        <w:rPr>
          <w:rFonts w:ascii="Comic Sans MS" w:hAnsi="Comic Sans MS"/>
          <w:b/>
          <w:bCs/>
          <w:u w:val="single"/>
        </w:rPr>
        <w:t>Objectifs :</w:t>
      </w:r>
      <w:r w:rsidRPr="005E0C82">
        <w:rPr>
          <w:rFonts w:ascii="Comic Sans MS" w:hAnsi="Comic Sans MS"/>
          <w:b/>
          <w:bCs/>
          <w:color w:val="FF0000"/>
        </w:rPr>
        <w:br/>
      </w:r>
      <w:r w:rsidRPr="005E0C82">
        <w:rPr>
          <w:rFonts w:ascii="Comic Sans MS" w:hAnsi="Comic Sans MS"/>
          <w:bCs/>
        </w:rPr>
        <w:t>Découvrir d'autres actions élémentaires :</w:t>
      </w:r>
      <w:r w:rsidRPr="005E0C82">
        <w:rPr>
          <w:rFonts w:ascii="Comic Sans MS" w:hAnsi="Comic Sans MS"/>
        </w:rPr>
        <w:br/>
      </w:r>
      <w:r w:rsidRPr="005E0C82">
        <w:rPr>
          <w:rFonts w:ascii="Comic Sans MS" w:hAnsi="Comic Sans MS"/>
          <w:bCs/>
        </w:rPr>
        <w:t>Courir sur le banc avec un objet (espace restreint), sauter des obstacles alignés (haies), monter et descendre debout des plans inclinés avec un objet, courir ou marcher avec un objet sur la tête : notion d'équilibre, grimper à la verticale, ramper sur le dos avec une aide, imiter la grenouille qui se déplace.</w:t>
      </w:r>
      <w:r w:rsidRPr="005E0C82">
        <w:rPr>
          <w:rFonts w:ascii="Comic Sans MS" w:hAnsi="Comic Sans MS"/>
        </w:rPr>
        <w:t xml:space="preserve"> </w:t>
      </w:r>
      <w:r w:rsidRPr="005E0C82">
        <w:rPr>
          <w:rFonts w:ascii="Comic Sans MS" w:hAnsi="Comic Sans MS"/>
        </w:rPr>
        <w:br/>
      </w:r>
      <w:r w:rsidRPr="005E0C82">
        <w:rPr>
          <w:rFonts w:ascii="Comic Sans MS" w:hAnsi="Comic Sans MS"/>
          <w:bCs/>
        </w:rPr>
        <w:t>Elaborer, exécuter et comprendre une consigne faite de diverses manières</w:t>
      </w:r>
      <w:r w:rsidRPr="005E0C82">
        <w:rPr>
          <w:rFonts w:ascii="Comic Sans MS" w:hAnsi="Comic Sans MS"/>
          <w:b/>
          <w:bCs/>
        </w:rPr>
        <w:t>.</w:t>
      </w:r>
      <w:r w:rsidRPr="005E0C82">
        <w:rPr>
          <w:rFonts w:ascii="Comic Sans MS" w:hAnsi="Comic Sans MS"/>
        </w:rPr>
        <w:br/>
      </w:r>
    </w:p>
    <w:p w:rsidR="005E0C82" w:rsidRPr="005E0C82" w:rsidRDefault="005E0C82" w:rsidP="005E0C82">
      <w:pPr>
        <w:rPr>
          <w:rFonts w:ascii="Comic Sans MS" w:hAnsi="Comic Sans MS"/>
        </w:rPr>
      </w:pPr>
      <w:r w:rsidRPr="005E0C82">
        <w:rPr>
          <w:rFonts w:ascii="Comic Sans MS" w:hAnsi="Comic Sans MS"/>
          <w:b/>
          <w:bCs/>
          <w:color w:val="002060"/>
          <w:u w:val="single"/>
        </w:rPr>
        <w:t>Premier temps</w:t>
      </w:r>
      <w:r w:rsidRPr="005E0C82">
        <w:rPr>
          <w:rFonts w:ascii="Comic Sans MS" w:hAnsi="Comic Sans MS"/>
        </w:rPr>
        <w:br/>
      </w:r>
      <w:r w:rsidRPr="005E0C82">
        <w:rPr>
          <w:rFonts w:ascii="Comic Sans MS" w:hAnsi="Comic Sans MS"/>
          <w:b/>
          <w:bCs/>
          <w:u w:val="single"/>
        </w:rPr>
        <w:t>Objectifs :</w:t>
      </w:r>
      <w:r w:rsidRPr="005E0C82">
        <w:rPr>
          <w:rFonts w:ascii="Comic Sans MS" w:hAnsi="Comic Sans MS"/>
          <w:b/>
          <w:bCs/>
        </w:rPr>
        <w:t xml:space="preserve"> </w:t>
      </w:r>
      <w:r w:rsidRPr="005E0C82">
        <w:rPr>
          <w:rFonts w:ascii="Comic Sans MS" w:hAnsi="Comic Sans MS"/>
          <w:b/>
          <w:bCs/>
        </w:rPr>
        <w:br/>
      </w:r>
      <w:r w:rsidRPr="005E0C82">
        <w:rPr>
          <w:rFonts w:ascii="Comic Sans MS" w:hAnsi="Comic Sans MS"/>
          <w:bCs/>
        </w:rPr>
        <w:t>Dans une phase de découverte, approcher diverses manières de passer dans chaque atelier.</w:t>
      </w:r>
      <w:r w:rsidRPr="005E0C82">
        <w:rPr>
          <w:rFonts w:ascii="Comic Sans MS" w:hAnsi="Comic Sans MS"/>
        </w:rPr>
        <w:br/>
      </w:r>
      <w:r w:rsidRPr="005E0C82">
        <w:rPr>
          <w:rFonts w:ascii="Comic Sans MS" w:hAnsi="Comic Sans MS"/>
          <w:bCs/>
        </w:rPr>
        <w:t>Répertorier les différentes actions possibles</w:t>
      </w:r>
      <w:r w:rsidRPr="005E0C82">
        <w:rPr>
          <w:rFonts w:ascii="Comic Sans MS" w:hAnsi="Comic Sans MS"/>
          <w:b/>
          <w:bCs/>
        </w:rPr>
        <w:t>.</w:t>
      </w:r>
    </w:p>
    <w:tbl>
      <w:tblPr>
        <w:tblW w:w="941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72"/>
        <w:gridCol w:w="113"/>
        <w:gridCol w:w="1498"/>
        <w:gridCol w:w="2632"/>
      </w:tblGrid>
      <w:tr w:rsidR="005E0C82" w:rsidRPr="005E0C82" w:rsidTr="005E0C82">
        <w:trPr>
          <w:tblCellSpacing w:w="15" w:type="dxa"/>
        </w:trPr>
        <w:tc>
          <w:tcPr>
            <w:tcW w:w="3569"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Organisation</w:t>
            </w:r>
            <w:r w:rsidRPr="005E0C82">
              <w:rPr>
                <w:rFonts w:ascii="Comic Sans MS" w:hAnsi="Comic Sans MS"/>
                <w:b/>
                <w:bCs/>
                <w:sz w:val="22"/>
                <w:szCs w:val="22"/>
              </w:rPr>
              <w:br/>
            </w:r>
            <w:r w:rsidRPr="005E0C82">
              <w:rPr>
                <w:rFonts w:ascii="Comic Sans MS" w:hAnsi="Comic Sans MS"/>
                <w:sz w:val="22"/>
                <w:szCs w:val="22"/>
              </w:rPr>
              <w:t>Mise en train : 5 mn</w:t>
            </w:r>
            <w:r w:rsidRPr="005E0C82">
              <w:rPr>
                <w:rFonts w:ascii="Comic Sans MS" w:hAnsi="Comic Sans MS"/>
                <w:sz w:val="22"/>
                <w:szCs w:val="22"/>
              </w:rPr>
              <w:br/>
              <w:t>Exécuter divers mouvements sur la musique.</w:t>
            </w:r>
            <w:r w:rsidRPr="005E0C82">
              <w:rPr>
                <w:rFonts w:ascii="Comic Sans MS" w:hAnsi="Comic Sans MS"/>
                <w:sz w:val="22"/>
                <w:szCs w:val="22"/>
              </w:rPr>
              <w:br/>
              <w:t xml:space="preserve">Parcours : 4 ateliers, 5 mn par atelier </w:t>
            </w:r>
            <w:r w:rsidRPr="005E0C82">
              <w:rPr>
                <w:rFonts w:ascii="Comic Sans MS" w:hAnsi="Comic Sans MS"/>
                <w:sz w:val="22"/>
                <w:szCs w:val="22"/>
              </w:rPr>
              <w:br/>
              <w:t xml:space="preserve">6 enfants par atelier, chaque groupe a une couleur de foulard </w:t>
            </w:r>
            <w:r w:rsidRPr="005E0C82">
              <w:rPr>
                <w:rFonts w:ascii="Comic Sans MS" w:hAnsi="Comic Sans MS"/>
                <w:sz w:val="22"/>
                <w:szCs w:val="22"/>
              </w:rPr>
              <w:br/>
              <w:t xml:space="preserve">Disposition du matériel : voir </w:t>
            </w:r>
            <w:hyperlink r:id="rId18" w:history="1">
              <w:r w:rsidRPr="005E0C82">
                <w:rPr>
                  <w:rStyle w:val="Lienhypertexte"/>
                  <w:rFonts w:ascii="Comic Sans MS" w:hAnsi="Comic Sans MS"/>
                  <w:sz w:val="22"/>
                  <w:szCs w:val="22"/>
                </w:rPr>
                <w:t>annexe 7</w:t>
              </w:r>
              <w:r w:rsidRPr="005E0C82">
                <w:rPr>
                  <w:rFonts w:ascii="Comic Sans MS" w:hAnsi="Comic Sans MS"/>
                  <w:color w:val="0000FF"/>
                  <w:sz w:val="22"/>
                  <w:szCs w:val="22"/>
                </w:rPr>
                <w:br/>
              </w:r>
            </w:hyperlink>
            <w:r w:rsidRPr="005E0C82">
              <w:rPr>
                <w:rFonts w:ascii="Comic Sans MS" w:hAnsi="Comic Sans MS"/>
                <w:sz w:val="22"/>
                <w:szCs w:val="22"/>
              </w:rPr>
              <w:t>Retour au calme : 5 mn</w:t>
            </w:r>
            <w:r w:rsidRPr="005E0C82">
              <w:rPr>
                <w:rFonts w:ascii="Comic Sans MS" w:hAnsi="Comic Sans MS"/>
                <w:sz w:val="22"/>
                <w:szCs w:val="22"/>
              </w:rPr>
              <w:br/>
              <w:t xml:space="preserve">Les enfants sont assis par terre, en rond, ils se tiennent par la main et chantent une chanson. </w:t>
            </w:r>
          </w:p>
        </w:tc>
        <w:tc>
          <w:tcPr>
            <w:tcW w:w="1383"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Matériel</w:t>
            </w:r>
            <w:r w:rsidRPr="005E0C82">
              <w:rPr>
                <w:rFonts w:ascii="Comic Sans MS" w:hAnsi="Comic Sans MS"/>
              </w:rPr>
              <w:br/>
              <w:t xml:space="preserve">cerceau, corbeille, bancs, tapis, haies, marquage au sol, corde à noeuds, échelle, foulards. </w:t>
            </w:r>
          </w:p>
        </w:tc>
      </w:tr>
      <w:tr w:rsidR="005E0C82" w:rsidRPr="005E0C82" w:rsidTr="005E0C82">
        <w:trPr>
          <w:tblCellSpacing w:w="15" w:type="dxa"/>
        </w:trPr>
        <w:tc>
          <w:tcPr>
            <w:tcW w:w="2785" w:type="pct"/>
            <w:gridSpan w:val="2"/>
            <w:vMerge w:val="restart"/>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Consignes</w:t>
            </w:r>
            <w:r w:rsidRPr="005E0C82">
              <w:rPr>
                <w:rFonts w:ascii="Comic Sans MS" w:hAnsi="Comic Sans MS"/>
                <w:sz w:val="22"/>
                <w:szCs w:val="22"/>
              </w:rPr>
              <w:br/>
              <w:t xml:space="preserve">Cherchez tout ce que vous pouvez faire dans chaque atelier. Vous partez au coup de sifflet. </w:t>
            </w:r>
          </w:p>
        </w:tc>
        <w:tc>
          <w:tcPr>
            <w:tcW w:w="2167"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 de réussite</w:t>
            </w:r>
            <w:r w:rsidRPr="005E0C82">
              <w:rPr>
                <w:rFonts w:ascii="Comic Sans MS" w:hAnsi="Comic Sans MS"/>
              </w:rPr>
              <w:br/>
              <w:t xml:space="preserve">Trouver au moins une action par atelier. </w:t>
            </w:r>
          </w:p>
        </w:tc>
      </w:tr>
      <w:tr w:rsidR="005E0C82" w:rsidRPr="005E0C82" w:rsidTr="005E0C8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E0C82" w:rsidRPr="005E0C82" w:rsidRDefault="005E0C82">
            <w:pPr>
              <w:rPr>
                <w:rFonts w:ascii="Comic Sans MS" w:hAnsi="Comic Sans MS"/>
              </w:rPr>
            </w:pPr>
          </w:p>
        </w:tc>
        <w:tc>
          <w:tcPr>
            <w:tcW w:w="2167"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 de réalisation</w:t>
            </w:r>
            <w:r w:rsidRPr="005E0C82">
              <w:rPr>
                <w:rFonts w:ascii="Comic Sans MS" w:hAnsi="Comic Sans MS"/>
              </w:rPr>
              <w:br/>
              <w:t xml:space="preserve">Se lancer, passer. </w:t>
            </w:r>
          </w:p>
        </w:tc>
      </w:tr>
      <w:tr w:rsidR="005E0C82" w:rsidRPr="005E0C82" w:rsidTr="005E0C82">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Comportements des enfants</w:t>
            </w:r>
            <w:r w:rsidRPr="005E0C82">
              <w:rPr>
                <w:rFonts w:ascii="Comic Sans MS" w:hAnsi="Comic Sans MS"/>
                <w:sz w:val="22"/>
                <w:szCs w:val="22"/>
              </w:rPr>
              <w:t xml:space="preserve"> </w:t>
            </w:r>
          </w:p>
        </w:tc>
        <w:tc>
          <w:tcPr>
            <w:tcW w:w="2212"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Interventions du maître</w:t>
            </w:r>
            <w:r w:rsidRPr="005E0C82">
              <w:rPr>
                <w:rFonts w:ascii="Comic Sans MS" w:hAnsi="Comic Sans MS"/>
                <w:sz w:val="22"/>
                <w:szCs w:val="22"/>
              </w:rPr>
              <w:t xml:space="preserve"> </w:t>
            </w:r>
          </w:p>
        </w:tc>
      </w:tr>
      <w:tr w:rsidR="005E0C82" w:rsidRPr="005E0C82" w:rsidTr="005E0C82">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Mauvaise compréhension des consignes. </w:t>
            </w:r>
          </w:p>
        </w:tc>
        <w:tc>
          <w:tcPr>
            <w:tcW w:w="2212"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Faire reformuler </w:t>
            </w:r>
          </w:p>
        </w:tc>
      </w:tr>
      <w:tr w:rsidR="005E0C82" w:rsidRPr="005E0C82" w:rsidTr="005E0C82">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Les enfants ne veulent pas passer. </w:t>
            </w:r>
          </w:p>
        </w:tc>
        <w:tc>
          <w:tcPr>
            <w:tcW w:w="2212"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Les encourager </w:t>
            </w:r>
          </w:p>
        </w:tc>
      </w:tr>
    </w:tbl>
    <w:p w:rsidR="005E0C82" w:rsidRDefault="005E0C82" w:rsidP="005E0C82">
      <w:pPr>
        <w:rPr>
          <w:rFonts w:ascii="Comic Sans MS" w:hAnsi="Comic Sans MS"/>
          <w:b/>
          <w:bCs/>
          <w:color w:val="FF0000"/>
        </w:rPr>
      </w:pPr>
    </w:p>
    <w:p w:rsidR="005E0C82" w:rsidRPr="005E0C82" w:rsidRDefault="005E0C82" w:rsidP="005E0C82">
      <w:pPr>
        <w:rPr>
          <w:rFonts w:ascii="Comic Sans MS" w:hAnsi="Comic Sans MS"/>
        </w:rPr>
      </w:pPr>
      <w:r w:rsidRPr="005E0C82">
        <w:rPr>
          <w:rFonts w:ascii="Comic Sans MS" w:hAnsi="Comic Sans MS"/>
          <w:b/>
          <w:bCs/>
          <w:color w:val="002060"/>
          <w:u w:val="single"/>
        </w:rPr>
        <w:lastRenderedPageBreak/>
        <w:t>Deuxième temps</w:t>
      </w:r>
      <w:r w:rsidRPr="005E0C82">
        <w:rPr>
          <w:rFonts w:ascii="Comic Sans MS" w:hAnsi="Comic Sans MS"/>
        </w:rPr>
        <w:br/>
      </w:r>
      <w:r w:rsidRPr="005E0C82">
        <w:rPr>
          <w:rFonts w:ascii="Comic Sans MS" w:hAnsi="Comic Sans MS"/>
          <w:b/>
          <w:bCs/>
          <w:u w:val="single"/>
        </w:rPr>
        <w:t>Objectifs </w:t>
      </w:r>
      <w:r w:rsidRPr="005E0C82">
        <w:rPr>
          <w:rFonts w:ascii="Comic Sans MS" w:hAnsi="Comic Sans MS"/>
          <w:b/>
          <w:bCs/>
          <w:color w:val="FF0000"/>
        </w:rPr>
        <w:t>:</w:t>
      </w:r>
      <w:r w:rsidRPr="005E0C82">
        <w:rPr>
          <w:rFonts w:ascii="Comic Sans MS" w:hAnsi="Comic Sans MS"/>
          <w:b/>
          <w:bCs/>
        </w:rPr>
        <w:t xml:space="preserve"> </w:t>
      </w:r>
      <w:r w:rsidRPr="005E0C82">
        <w:rPr>
          <w:rFonts w:ascii="Comic Sans MS" w:hAnsi="Comic Sans MS"/>
          <w:b/>
          <w:bCs/>
        </w:rPr>
        <w:br/>
      </w:r>
      <w:r w:rsidRPr="005E0C82">
        <w:rPr>
          <w:rFonts w:ascii="Comic Sans MS" w:hAnsi="Comic Sans MS"/>
          <w:bCs/>
        </w:rPr>
        <w:t>Continuer la phase de découverte.</w:t>
      </w:r>
      <w:r w:rsidRPr="005E0C82">
        <w:rPr>
          <w:rFonts w:ascii="Comic Sans MS" w:hAnsi="Comic Sans MS"/>
        </w:rPr>
        <w:br/>
      </w:r>
      <w:r w:rsidRPr="005E0C82">
        <w:rPr>
          <w:rFonts w:ascii="Comic Sans MS" w:hAnsi="Comic Sans MS"/>
          <w:bCs/>
        </w:rPr>
        <w:t>Elaborer des consignes orales selon les actions trouvées.</w:t>
      </w:r>
    </w:p>
    <w:tbl>
      <w:tblPr>
        <w:tblW w:w="9413"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919"/>
        <w:gridCol w:w="312"/>
        <w:gridCol w:w="1688"/>
        <w:gridCol w:w="2494"/>
      </w:tblGrid>
      <w:tr w:rsidR="005E0C82" w:rsidRPr="005E0C82" w:rsidTr="005E0C82">
        <w:trPr>
          <w:tblCellSpacing w:w="15" w:type="dxa"/>
        </w:trPr>
        <w:tc>
          <w:tcPr>
            <w:tcW w:w="3643"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Organisation</w:t>
            </w:r>
            <w:r w:rsidRPr="005E0C82">
              <w:rPr>
                <w:rFonts w:ascii="Comic Sans MS" w:hAnsi="Comic Sans MS"/>
                <w:sz w:val="22"/>
                <w:szCs w:val="22"/>
              </w:rPr>
              <w:br/>
            </w:r>
            <w:r w:rsidRPr="005E0C82">
              <w:rPr>
                <w:rFonts w:ascii="Comic Sans MS" w:hAnsi="Comic Sans MS"/>
                <w:b/>
                <w:bCs/>
                <w:sz w:val="22"/>
                <w:szCs w:val="22"/>
              </w:rPr>
              <w:t>PHASE 1 :</w:t>
            </w:r>
            <w:r w:rsidRPr="005E0C82">
              <w:rPr>
                <w:rFonts w:ascii="Comic Sans MS" w:hAnsi="Comic Sans MS"/>
                <w:b/>
                <w:bCs/>
                <w:sz w:val="22"/>
                <w:szCs w:val="22"/>
              </w:rPr>
              <w:br/>
            </w:r>
            <w:r w:rsidRPr="005E0C82">
              <w:rPr>
                <w:rFonts w:ascii="Comic Sans MS" w:hAnsi="Comic Sans MS"/>
                <w:sz w:val="22"/>
                <w:szCs w:val="22"/>
              </w:rPr>
              <w:t>Mise en train : 5 mn</w:t>
            </w:r>
            <w:r w:rsidRPr="005E0C82">
              <w:rPr>
                <w:rFonts w:ascii="Comic Sans MS" w:hAnsi="Comic Sans MS"/>
                <w:sz w:val="22"/>
                <w:szCs w:val="22"/>
              </w:rPr>
              <w:br/>
              <w:t>Faire une ronde et chanter : "Savez-vous planter des choux ?".</w:t>
            </w:r>
            <w:r w:rsidRPr="005E0C82">
              <w:rPr>
                <w:rFonts w:ascii="Comic Sans MS" w:hAnsi="Comic Sans MS"/>
                <w:sz w:val="22"/>
                <w:szCs w:val="22"/>
              </w:rPr>
              <w:br/>
              <w:t xml:space="preserve">Idem séance 9. </w:t>
            </w:r>
            <w:r w:rsidRPr="005E0C82">
              <w:rPr>
                <w:rFonts w:ascii="Comic Sans MS" w:hAnsi="Comic Sans MS"/>
                <w:sz w:val="22"/>
                <w:szCs w:val="22"/>
              </w:rPr>
              <w:br/>
            </w:r>
            <w:r w:rsidRPr="005E0C82">
              <w:rPr>
                <w:rStyle w:val="lev"/>
                <w:rFonts w:ascii="Comic Sans MS" w:hAnsi="Comic Sans MS"/>
                <w:sz w:val="22"/>
                <w:szCs w:val="22"/>
              </w:rPr>
              <w:t>PHASE 2 :</w:t>
            </w:r>
            <w:r w:rsidRPr="005E0C82">
              <w:rPr>
                <w:rFonts w:ascii="Comic Sans MS" w:hAnsi="Comic Sans MS"/>
                <w:sz w:val="22"/>
                <w:szCs w:val="22"/>
              </w:rPr>
              <w:t xml:space="preserve"> retour en classe : verbalisation : 15 mn.</w:t>
            </w:r>
            <w:r w:rsidRPr="005E0C82">
              <w:rPr>
                <w:rFonts w:ascii="Comic Sans MS" w:hAnsi="Comic Sans MS"/>
                <w:sz w:val="22"/>
                <w:szCs w:val="22"/>
              </w:rPr>
              <w:br/>
              <w:t>Consigne :</w:t>
            </w:r>
            <w:r w:rsidRPr="005E0C82">
              <w:rPr>
                <w:rFonts w:ascii="Comic Sans MS" w:hAnsi="Comic Sans MS"/>
                <w:sz w:val="22"/>
                <w:szCs w:val="22"/>
              </w:rPr>
              <w:br/>
              <w:t>Quelles actions avez-vous trouvées ? Montrez-les et expliquez-les.</w:t>
            </w:r>
            <w:r w:rsidRPr="005E0C82">
              <w:rPr>
                <w:rFonts w:ascii="Comic Sans MS" w:hAnsi="Comic Sans MS"/>
                <w:sz w:val="22"/>
                <w:szCs w:val="22"/>
              </w:rPr>
              <w:br/>
              <w:t xml:space="preserve">La maîtresse fait formuler les consignes orales et on aboutit aux verbes d'action voulus. </w:t>
            </w:r>
          </w:p>
        </w:tc>
        <w:tc>
          <w:tcPr>
            <w:tcW w:w="1309"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Matériel</w:t>
            </w:r>
            <w:r w:rsidRPr="005E0C82">
              <w:rPr>
                <w:rFonts w:ascii="Comic Sans MS" w:hAnsi="Comic Sans MS"/>
              </w:rPr>
              <w:br/>
              <w:t xml:space="preserve">Idem </w:t>
            </w:r>
          </w:p>
        </w:tc>
      </w:tr>
      <w:tr w:rsidR="005E0C82" w:rsidRPr="005E0C82" w:rsidTr="005E0C82">
        <w:trPr>
          <w:tblCellSpacing w:w="15" w:type="dxa"/>
        </w:trPr>
        <w:tc>
          <w:tcPr>
            <w:tcW w:w="2606" w:type="pct"/>
            <w:vMerge w:val="restart"/>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Consigne</w:t>
            </w:r>
            <w:r w:rsidRPr="005E0C82">
              <w:rPr>
                <w:rFonts w:ascii="Comic Sans MS" w:hAnsi="Comic Sans MS"/>
                <w:sz w:val="22"/>
                <w:szCs w:val="22"/>
              </w:rPr>
              <w:br/>
              <w:t xml:space="preserve">Cherchez d'autres façons de passer dans les ateliers. </w:t>
            </w:r>
          </w:p>
        </w:tc>
        <w:tc>
          <w:tcPr>
            <w:tcW w:w="2346"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Critèresde réussite</w:t>
            </w:r>
            <w:r w:rsidRPr="005E0C82">
              <w:rPr>
                <w:rFonts w:ascii="Comic Sans MS" w:hAnsi="Comic Sans MS"/>
              </w:rPr>
              <w:br/>
              <w:t xml:space="preserve">Trouver plusieurs actions possibles. </w:t>
            </w:r>
          </w:p>
        </w:tc>
      </w:tr>
      <w:tr w:rsidR="005E0C82" w:rsidRPr="005E0C82" w:rsidTr="005E0C8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C82" w:rsidRPr="005E0C82" w:rsidRDefault="005E0C82">
            <w:pPr>
              <w:rPr>
                <w:rFonts w:ascii="Comic Sans MS" w:hAnsi="Comic Sans MS"/>
              </w:rPr>
            </w:pPr>
          </w:p>
        </w:tc>
        <w:tc>
          <w:tcPr>
            <w:tcW w:w="2346"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 de réalisation</w:t>
            </w:r>
            <w:r w:rsidRPr="005E0C82">
              <w:rPr>
                <w:rFonts w:ascii="Comic Sans MS" w:hAnsi="Comic Sans MS"/>
              </w:rPr>
              <w:br/>
              <w:t xml:space="preserve">Diversifier, tout essayer. </w:t>
            </w:r>
          </w:p>
        </w:tc>
      </w:tr>
      <w:tr w:rsidR="005E0C82" w:rsidRPr="005E0C82" w:rsidTr="005E0C82">
        <w:trPr>
          <w:tblCellSpacing w:w="15" w:type="dxa"/>
        </w:trPr>
        <w:tc>
          <w:tcPr>
            <w:tcW w:w="2757"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Comportements des enfants</w:t>
            </w:r>
            <w:r w:rsidRPr="005E0C82">
              <w:rPr>
                <w:rFonts w:ascii="Comic Sans MS" w:hAnsi="Comic Sans MS"/>
                <w:sz w:val="22"/>
                <w:szCs w:val="22"/>
              </w:rPr>
              <w:t xml:space="preserve"> </w:t>
            </w:r>
          </w:p>
        </w:tc>
        <w:tc>
          <w:tcPr>
            <w:tcW w:w="2195"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Interventions du maître</w:t>
            </w:r>
            <w:r w:rsidRPr="005E0C82">
              <w:rPr>
                <w:rFonts w:ascii="Comic Sans MS" w:hAnsi="Comic Sans MS"/>
                <w:sz w:val="22"/>
                <w:szCs w:val="22"/>
              </w:rPr>
              <w:t xml:space="preserve"> </w:t>
            </w:r>
          </w:p>
        </w:tc>
      </w:tr>
      <w:tr w:rsidR="005E0C82" w:rsidRPr="005E0C82" w:rsidTr="005E0C82">
        <w:trPr>
          <w:tblCellSpacing w:w="15" w:type="dxa"/>
        </w:trPr>
        <w:tc>
          <w:tcPr>
            <w:tcW w:w="2757"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Pas d'innovation</w:t>
            </w:r>
            <w:r w:rsidRPr="005E0C82">
              <w:rPr>
                <w:rFonts w:ascii="Comic Sans MS" w:hAnsi="Comic Sans MS"/>
              </w:rPr>
              <w:br/>
              <w:t xml:space="preserve">Non exploitation du matériel </w:t>
            </w:r>
          </w:p>
        </w:tc>
        <w:tc>
          <w:tcPr>
            <w:tcW w:w="2195"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Les encourager à chercher</w:t>
            </w:r>
          </w:p>
        </w:tc>
      </w:tr>
    </w:tbl>
    <w:p w:rsidR="005E0C82" w:rsidRDefault="005E0C82" w:rsidP="005E0C82">
      <w:pPr>
        <w:rPr>
          <w:rFonts w:ascii="Comic Sans MS" w:hAnsi="Comic Sans MS"/>
          <w:b/>
          <w:bCs/>
          <w:color w:val="FF0000"/>
        </w:rPr>
      </w:pPr>
    </w:p>
    <w:p w:rsidR="0065554B" w:rsidRDefault="0065554B" w:rsidP="005E0C82">
      <w:pPr>
        <w:rPr>
          <w:rFonts w:ascii="Comic Sans MS" w:hAnsi="Comic Sans MS"/>
          <w:b/>
          <w:bCs/>
          <w:color w:val="002060"/>
          <w:u w:val="single"/>
        </w:rPr>
      </w:pPr>
    </w:p>
    <w:p w:rsidR="0065554B" w:rsidRDefault="0065554B" w:rsidP="005E0C82">
      <w:pPr>
        <w:rPr>
          <w:rFonts w:ascii="Comic Sans MS" w:hAnsi="Comic Sans MS"/>
          <w:b/>
          <w:bCs/>
          <w:color w:val="002060"/>
          <w:u w:val="single"/>
        </w:rPr>
      </w:pPr>
    </w:p>
    <w:p w:rsidR="0065554B" w:rsidRDefault="0065554B" w:rsidP="005E0C82">
      <w:pPr>
        <w:rPr>
          <w:rFonts w:ascii="Comic Sans MS" w:hAnsi="Comic Sans MS"/>
          <w:b/>
          <w:bCs/>
          <w:color w:val="002060"/>
          <w:u w:val="single"/>
        </w:rPr>
      </w:pPr>
    </w:p>
    <w:p w:rsidR="0065554B" w:rsidRDefault="0065554B" w:rsidP="005E0C82">
      <w:pPr>
        <w:rPr>
          <w:rFonts w:ascii="Comic Sans MS" w:hAnsi="Comic Sans MS"/>
          <w:b/>
          <w:bCs/>
          <w:color w:val="002060"/>
          <w:u w:val="single"/>
        </w:rPr>
      </w:pPr>
    </w:p>
    <w:p w:rsidR="0065554B" w:rsidRDefault="0065554B" w:rsidP="005E0C82">
      <w:pPr>
        <w:rPr>
          <w:rFonts w:ascii="Comic Sans MS" w:hAnsi="Comic Sans MS"/>
          <w:b/>
          <w:bCs/>
          <w:color w:val="002060"/>
          <w:u w:val="single"/>
        </w:rPr>
      </w:pPr>
    </w:p>
    <w:p w:rsidR="0065554B" w:rsidRDefault="0065554B" w:rsidP="005E0C82">
      <w:pPr>
        <w:rPr>
          <w:rFonts w:ascii="Comic Sans MS" w:hAnsi="Comic Sans MS"/>
          <w:b/>
          <w:bCs/>
          <w:color w:val="002060"/>
          <w:u w:val="single"/>
        </w:rPr>
      </w:pPr>
    </w:p>
    <w:p w:rsidR="0065554B" w:rsidRDefault="0065554B" w:rsidP="005E0C82">
      <w:pPr>
        <w:rPr>
          <w:rFonts w:ascii="Comic Sans MS" w:hAnsi="Comic Sans MS"/>
          <w:b/>
          <w:bCs/>
          <w:color w:val="002060"/>
          <w:u w:val="single"/>
        </w:rPr>
      </w:pPr>
    </w:p>
    <w:p w:rsidR="005E0C82" w:rsidRPr="005E0C82" w:rsidRDefault="005E0C82" w:rsidP="005E0C82">
      <w:pPr>
        <w:rPr>
          <w:rFonts w:ascii="Comic Sans MS" w:hAnsi="Comic Sans MS"/>
        </w:rPr>
      </w:pPr>
      <w:r w:rsidRPr="005E0C82">
        <w:rPr>
          <w:rFonts w:ascii="Comic Sans MS" w:hAnsi="Comic Sans MS"/>
          <w:b/>
          <w:bCs/>
          <w:color w:val="002060"/>
          <w:u w:val="single"/>
        </w:rPr>
        <w:lastRenderedPageBreak/>
        <w:t>Troisième temps</w:t>
      </w:r>
      <w:r w:rsidRPr="005E0C82">
        <w:rPr>
          <w:rFonts w:ascii="Comic Sans MS" w:hAnsi="Comic Sans MS"/>
        </w:rPr>
        <w:br/>
      </w:r>
      <w:r w:rsidRPr="005E0C82">
        <w:rPr>
          <w:rFonts w:ascii="Comic Sans MS" w:hAnsi="Comic Sans MS"/>
          <w:b/>
          <w:bCs/>
          <w:u w:val="single"/>
        </w:rPr>
        <w:t>Objectifs</w:t>
      </w:r>
      <w:r w:rsidRPr="005E0C82">
        <w:rPr>
          <w:rFonts w:ascii="Comic Sans MS" w:hAnsi="Comic Sans MS"/>
          <w:b/>
          <w:bCs/>
          <w:color w:val="FF0000"/>
        </w:rPr>
        <w:t> :</w:t>
      </w:r>
      <w:r w:rsidRPr="005E0C82">
        <w:rPr>
          <w:rFonts w:ascii="Comic Sans MS" w:hAnsi="Comic Sans MS"/>
          <w:b/>
          <w:bCs/>
        </w:rPr>
        <w:t xml:space="preserve"> </w:t>
      </w:r>
      <w:r w:rsidRPr="005E0C82">
        <w:rPr>
          <w:rFonts w:ascii="Comic Sans MS" w:hAnsi="Comic Sans MS"/>
          <w:b/>
          <w:bCs/>
        </w:rPr>
        <w:br/>
      </w:r>
      <w:r w:rsidRPr="005E0C82">
        <w:rPr>
          <w:rFonts w:ascii="Comic Sans MS" w:hAnsi="Comic Sans MS"/>
          <w:bCs/>
        </w:rPr>
        <w:t>Réaliser une consigne orale.</w:t>
      </w:r>
      <w:r w:rsidRPr="005E0C82">
        <w:rPr>
          <w:rFonts w:ascii="Comic Sans MS" w:hAnsi="Comic Sans MS"/>
        </w:rPr>
        <w:br/>
      </w:r>
      <w:r w:rsidRPr="005E0C82">
        <w:rPr>
          <w:rFonts w:ascii="Comic Sans MS" w:hAnsi="Comic Sans MS"/>
          <w:bCs/>
        </w:rPr>
        <w:t>Mémoriser les positions des membres lors des différentes actions.</w:t>
      </w:r>
    </w:p>
    <w:tbl>
      <w:tblPr>
        <w:tblW w:w="941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70"/>
        <w:gridCol w:w="729"/>
        <w:gridCol w:w="1025"/>
        <w:gridCol w:w="2491"/>
      </w:tblGrid>
      <w:tr w:rsidR="005E0C82" w:rsidRPr="005E0C82" w:rsidTr="005E0C82">
        <w:trPr>
          <w:tblCellSpacing w:w="15" w:type="dxa"/>
        </w:trPr>
        <w:tc>
          <w:tcPr>
            <w:tcW w:w="3645"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Organisation</w:t>
            </w:r>
            <w:r w:rsidRPr="005E0C82">
              <w:rPr>
                <w:rFonts w:ascii="Comic Sans MS" w:hAnsi="Comic Sans MS"/>
                <w:sz w:val="22"/>
                <w:szCs w:val="22"/>
              </w:rPr>
              <w:br/>
              <w:t>Mise en train : 5 mn</w:t>
            </w:r>
            <w:r w:rsidRPr="005E0C82">
              <w:rPr>
                <w:rFonts w:ascii="Comic Sans MS" w:hAnsi="Comic Sans MS"/>
                <w:sz w:val="22"/>
                <w:szCs w:val="22"/>
              </w:rPr>
              <w:br/>
              <w:t>Courir, sauter de toutes les façons que l'on connait. S'accroupir au coup de sifflet.</w:t>
            </w:r>
            <w:r w:rsidRPr="005E0C82">
              <w:rPr>
                <w:rFonts w:ascii="Comic Sans MS" w:hAnsi="Comic Sans MS"/>
                <w:sz w:val="22"/>
                <w:szCs w:val="22"/>
              </w:rPr>
              <w:br/>
              <w:t xml:space="preserve">Idem séance 10 </w:t>
            </w:r>
            <w:r w:rsidRPr="005E0C82">
              <w:rPr>
                <w:rFonts w:ascii="Comic Sans MS" w:hAnsi="Comic Sans MS"/>
                <w:sz w:val="22"/>
                <w:szCs w:val="22"/>
              </w:rPr>
              <w:br/>
              <w:t>Regroupement : 10 mn</w:t>
            </w:r>
            <w:r w:rsidRPr="005E0C82">
              <w:rPr>
                <w:rFonts w:ascii="Comic Sans MS" w:hAnsi="Comic Sans MS"/>
                <w:sz w:val="22"/>
                <w:szCs w:val="22"/>
              </w:rPr>
              <w:br/>
              <w:t>On reprend chaque action et un enfant l'exécute. La maîtresse conseille de bien regarder comment sont les bras, les pieds, et de quel matériel il se sert.</w:t>
            </w:r>
            <w:r w:rsidRPr="005E0C82">
              <w:rPr>
                <w:rFonts w:ascii="Comic Sans MS" w:hAnsi="Comic Sans MS"/>
                <w:sz w:val="22"/>
                <w:szCs w:val="22"/>
              </w:rPr>
              <w:br/>
              <w:t>Retour au calme : 5 mn</w:t>
            </w:r>
            <w:r w:rsidRPr="005E0C82">
              <w:rPr>
                <w:rFonts w:ascii="Comic Sans MS" w:hAnsi="Comic Sans MS"/>
                <w:sz w:val="22"/>
                <w:szCs w:val="22"/>
              </w:rPr>
              <w:br/>
              <w:t xml:space="preserve">Ranger le matériel, raconter une histoire </w:t>
            </w:r>
          </w:p>
        </w:tc>
        <w:tc>
          <w:tcPr>
            <w:tcW w:w="1307"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Matériel</w:t>
            </w:r>
            <w:r w:rsidRPr="005E0C82">
              <w:rPr>
                <w:rFonts w:ascii="Comic Sans MS" w:hAnsi="Comic Sans MS"/>
              </w:rPr>
              <w:br/>
              <w:t xml:space="preserve">Idem </w:t>
            </w:r>
          </w:p>
        </w:tc>
      </w:tr>
      <w:tr w:rsidR="005E0C82" w:rsidRPr="005E0C82" w:rsidTr="005E0C82">
        <w:trPr>
          <w:tblCellSpacing w:w="15" w:type="dxa"/>
        </w:trPr>
        <w:tc>
          <w:tcPr>
            <w:tcW w:w="3113" w:type="pct"/>
            <w:gridSpan w:val="2"/>
            <w:vMerge w:val="restart"/>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Consignes</w:t>
            </w:r>
            <w:r w:rsidRPr="005E0C82">
              <w:rPr>
                <w:rFonts w:ascii="Comic Sans MS" w:hAnsi="Comic Sans MS"/>
                <w:sz w:val="22"/>
                <w:szCs w:val="22"/>
              </w:rPr>
              <w:br/>
              <w:t xml:space="preserve">A chaque fois que vous passez : </w:t>
            </w:r>
          </w:p>
          <w:p w:rsidR="005E0C82" w:rsidRPr="005E0C82" w:rsidRDefault="005E0C82">
            <w:pPr>
              <w:rPr>
                <w:rFonts w:ascii="Comic Sans MS" w:hAnsi="Comic Sans MS"/>
              </w:rPr>
            </w:pPr>
            <w:r w:rsidRPr="005E0C82">
              <w:rPr>
                <w:rFonts w:ascii="Comic Sans MS" w:hAnsi="Comic Sans MS"/>
              </w:rPr>
              <w:t xml:space="preserve">  au banc : courir avec l'objet, puis sauter </w:t>
            </w:r>
          </w:p>
          <w:p w:rsidR="005E0C82" w:rsidRPr="005E0C82" w:rsidRDefault="005E0C82">
            <w:pPr>
              <w:rPr>
                <w:rFonts w:ascii="Comic Sans MS" w:hAnsi="Comic Sans MS"/>
              </w:rPr>
            </w:pPr>
            <w:r w:rsidRPr="005E0C82">
              <w:rPr>
                <w:rFonts w:ascii="Comic Sans MS" w:hAnsi="Comic Sans MS"/>
              </w:rPr>
              <w:t xml:space="preserve">  aux haies : sauter un pied après l'autre, à pieds joints </w:t>
            </w:r>
          </w:p>
          <w:p w:rsidR="005E0C82" w:rsidRPr="005E0C82" w:rsidRDefault="005E0C82">
            <w:pPr>
              <w:rPr>
                <w:rFonts w:ascii="Comic Sans MS" w:hAnsi="Comic Sans MS"/>
              </w:rPr>
            </w:pPr>
            <w:r w:rsidRPr="005E0C82">
              <w:rPr>
                <w:rFonts w:ascii="Comic Sans MS" w:hAnsi="Comic Sans MS"/>
              </w:rPr>
              <w:t xml:space="preserve">  aux trois bancs : monter et descendre debout des plans inclinés avec un objet </w:t>
            </w:r>
          </w:p>
          <w:p w:rsidR="005E0C82" w:rsidRPr="005E0C82" w:rsidRDefault="005E0C82">
            <w:pPr>
              <w:rPr>
                <w:rFonts w:ascii="Comic Sans MS" w:hAnsi="Comic Sans MS"/>
              </w:rPr>
            </w:pPr>
            <w:r w:rsidRPr="005E0C82">
              <w:rPr>
                <w:rFonts w:ascii="Comic Sans MS" w:hAnsi="Comic Sans MS"/>
              </w:rPr>
              <w:t xml:space="preserve">  au marquage : courir avec l'objet sur la tête sans le faire tomber </w:t>
            </w:r>
          </w:p>
          <w:p w:rsidR="005E0C82" w:rsidRPr="005E0C82" w:rsidRDefault="005E0C82">
            <w:pPr>
              <w:rPr>
                <w:rFonts w:ascii="Comic Sans MS" w:hAnsi="Comic Sans MS"/>
              </w:rPr>
            </w:pPr>
            <w:r w:rsidRPr="005E0C82">
              <w:rPr>
                <w:rFonts w:ascii="Comic Sans MS" w:hAnsi="Comic Sans MS"/>
              </w:rPr>
              <w:t xml:space="preserve">  à la corde : grimper sur la corde le plus haut possible </w:t>
            </w:r>
          </w:p>
          <w:p w:rsidR="005E0C82" w:rsidRPr="005E0C82" w:rsidRDefault="005E0C82">
            <w:pPr>
              <w:rPr>
                <w:rFonts w:ascii="Comic Sans MS" w:hAnsi="Comic Sans MS"/>
              </w:rPr>
            </w:pPr>
            <w:r w:rsidRPr="005E0C82">
              <w:rPr>
                <w:rFonts w:ascii="Comic Sans MS" w:hAnsi="Comic Sans MS"/>
              </w:rPr>
              <w:t xml:space="preserve">  à l'échelle : ramper sur le dos </w:t>
            </w:r>
          </w:p>
          <w:p w:rsidR="005E0C82" w:rsidRPr="005E0C82" w:rsidRDefault="005E0C82">
            <w:pPr>
              <w:rPr>
                <w:rFonts w:ascii="Comic Sans MS" w:hAnsi="Comic Sans MS"/>
              </w:rPr>
            </w:pPr>
            <w:r w:rsidRPr="005E0C82">
              <w:rPr>
                <w:rFonts w:ascii="Comic Sans MS" w:hAnsi="Comic Sans MS"/>
              </w:rPr>
              <w:t xml:space="preserve">  au long tapis : imiter la grenouille qui se déplace </w:t>
            </w:r>
          </w:p>
        </w:tc>
        <w:tc>
          <w:tcPr>
            <w:tcW w:w="1840"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 de réussite</w:t>
            </w:r>
            <w:r w:rsidRPr="005E0C82">
              <w:rPr>
                <w:rFonts w:ascii="Comic Sans MS" w:hAnsi="Comic Sans MS"/>
              </w:rPr>
              <w:br/>
              <w:t xml:space="preserve">Passer tous les ateliers en exécutant les consignes. </w:t>
            </w:r>
          </w:p>
        </w:tc>
      </w:tr>
      <w:tr w:rsidR="005E0C82" w:rsidRPr="005E0C82" w:rsidTr="005E0C8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E0C82" w:rsidRPr="005E0C82" w:rsidRDefault="005E0C82">
            <w:pPr>
              <w:rPr>
                <w:rFonts w:ascii="Comic Sans MS" w:hAnsi="Comic Sans MS"/>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Critères de réalisation</w:t>
            </w:r>
            <w:r w:rsidRPr="005E0C82">
              <w:rPr>
                <w:rFonts w:ascii="Comic Sans MS" w:hAnsi="Comic Sans MS"/>
              </w:rPr>
              <w:t xml:space="preserve"> Corde : s'aider des noeuds en les coinçant avec les pieds</w:t>
            </w:r>
            <w:r w:rsidRPr="005E0C82">
              <w:rPr>
                <w:rFonts w:ascii="Comic Sans MS" w:hAnsi="Comic Sans MS"/>
              </w:rPr>
              <w:br/>
              <w:t xml:space="preserve">échelle : tirer avec les bras sur les barreaux et pousser avec les pieds </w:t>
            </w:r>
            <w:r w:rsidRPr="005E0C82">
              <w:rPr>
                <w:rFonts w:ascii="Comic Sans MS" w:hAnsi="Comic Sans MS"/>
              </w:rPr>
              <w:br/>
              <w:t>la grenouille : partir accroupi et poser les mains par terre</w:t>
            </w:r>
            <w:r w:rsidRPr="005E0C82">
              <w:rPr>
                <w:rFonts w:ascii="Comic Sans MS" w:hAnsi="Comic Sans MS"/>
              </w:rPr>
              <w:br/>
              <w:t xml:space="preserve">équilibre : écarter les bras et éviter de trop bouger  la tête </w:t>
            </w:r>
          </w:p>
        </w:tc>
      </w:tr>
      <w:tr w:rsidR="005E0C82" w:rsidRPr="005E0C82" w:rsidTr="005E0C82">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Comportements des enfants</w:t>
            </w:r>
            <w:r w:rsidRPr="005E0C82">
              <w:rPr>
                <w:rFonts w:ascii="Comic Sans MS" w:hAnsi="Comic Sans MS"/>
                <w:sz w:val="22"/>
                <w:szCs w:val="22"/>
              </w:rPr>
              <w:t xml:space="preserve"> </w:t>
            </w:r>
          </w:p>
        </w:tc>
        <w:tc>
          <w:tcPr>
            <w:tcW w:w="2212"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Interventions du maître</w:t>
            </w:r>
            <w:r w:rsidRPr="005E0C82">
              <w:rPr>
                <w:rFonts w:ascii="Comic Sans MS" w:hAnsi="Comic Sans MS"/>
                <w:sz w:val="22"/>
                <w:szCs w:val="22"/>
              </w:rPr>
              <w:t xml:space="preserve"> </w:t>
            </w:r>
          </w:p>
        </w:tc>
      </w:tr>
      <w:tr w:rsidR="005E0C82" w:rsidRPr="005E0C82" w:rsidTr="005E0C82">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Consignes non comprises </w:t>
            </w:r>
          </w:p>
        </w:tc>
        <w:tc>
          <w:tcPr>
            <w:tcW w:w="2212"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Reformuler </w:t>
            </w:r>
          </w:p>
        </w:tc>
      </w:tr>
      <w:tr w:rsidR="005E0C82" w:rsidRPr="005E0C82" w:rsidTr="005E0C82">
        <w:trPr>
          <w:tblCellSpacing w:w="15" w:type="dxa"/>
        </w:trPr>
        <w:tc>
          <w:tcPr>
            <w:tcW w:w="2740"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Problèmes pour exécuter les actions </w:t>
            </w:r>
          </w:p>
        </w:tc>
        <w:tc>
          <w:tcPr>
            <w:tcW w:w="2212"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sz w:val="22"/>
                <w:szCs w:val="22"/>
              </w:rPr>
              <w:t xml:space="preserve">Montrer. Pour la grenouille, apporter des photos </w:t>
            </w:r>
            <w:r w:rsidRPr="005E0C82">
              <w:rPr>
                <w:rFonts w:ascii="Comic Sans MS" w:hAnsi="Comic Sans MS"/>
                <w:sz w:val="22"/>
                <w:szCs w:val="22"/>
              </w:rPr>
              <w:br/>
              <w:t xml:space="preserve">Aider à placer les membres </w:t>
            </w:r>
          </w:p>
        </w:tc>
      </w:tr>
    </w:tbl>
    <w:p w:rsidR="005E0C82" w:rsidRDefault="005E0C82" w:rsidP="005E0C82">
      <w:pPr>
        <w:rPr>
          <w:rFonts w:ascii="Comic Sans MS" w:hAnsi="Comic Sans MS"/>
          <w:b/>
          <w:bCs/>
          <w:color w:val="FF0000"/>
        </w:rPr>
      </w:pPr>
    </w:p>
    <w:p w:rsidR="005E0C82" w:rsidRPr="005E0C82" w:rsidRDefault="005E0C82" w:rsidP="005E0C82">
      <w:pPr>
        <w:rPr>
          <w:rFonts w:ascii="Comic Sans MS" w:hAnsi="Comic Sans MS"/>
        </w:rPr>
      </w:pPr>
      <w:r w:rsidRPr="005E0C82">
        <w:rPr>
          <w:rFonts w:ascii="Comic Sans MS" w:hAnsi="Comic Sans MS"/>
          <w:b/>
          <w:bCs/>
          <w:color w:val="002060"/>
          <w:u w:val="single"/>
        </w:rPr>
        <w:lastRenderedPageBreak/>
        <w:t>Quatrième temps</w:t>
      </w:r>
      <w:r w:rsidRPr="005E0C82">
        <w:rPr>
          <w:rFonts w:ascii="Comic Sans MS" w:hAnsi="Comic Sans MS"/>
        </w:rPr>
        <w:br/>
      </w:r>
      <w:r w:rsidRPr="005E0C82">
        <w:rPr>
          <w:rFonts w:ascii="Comic Sans MS" w:hAnsi="Comic Sans MS"/>
          <w:b/>
          <w:bCs/>
          <w:u w:val="single"/>
        </w:rPr>
        <w:t>Objectifs :</w:t>
      </w:r>
      <w:r w:rsidRPr="005E0C82">
        <w:rPr>
          <w:rFonts w:ascii="Comic Sans MS" w:hAnsi="Comic Sans MS"/>
          <w:b/>
          <w:bCs/>
        </w:rPr>
        <w:br/>
      </w:r>
      <w:r w:rsidRPr="005E0C82">
        <w:rPr>
          <w:rFonts w:ascii="Comic Sans MS" w:hAnsi="Comic Sans MS"/>
          <w:bCs/>
        </w:rPr>
        <w:t>Décoder des consignes dessinées par la maîtresse selon la convention.</w:t>
      </w:r>
      <w:r w:rsidRPr="005E0C82">
        <w:rPr>
          <w:rFonts w:ascii="Comic Sans MS" w:hAnsi="Comic Sans MS"/>
        </w:rPr>
        <w:br/>
      </w:r>
      <w:r w:rsidRPr="005E0C82">
        <w:rPr>
          <w:rFonts w:ascii="Comic Sans MS" w:hAnsi="Comic Sans MS"/>
          <w:bCs/>
        </w:rPr>
        <w:t>Se rappeler des actions vues.</w:t>
      </w:r>
    </w:p>
    <w:tbl>
      <w:tblPr>
        <w:tblW w:w="9603"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057"/>
        <w:gridCol w:w="271"/>
        <w:gridCol w:w="1021"/>
        <w:gridCol w:w="3038"/>
        <w:gridCol w:w="216"/>
      </w:tblGrid>
      <w:tr w:rsidR="005E0C82" w:rsidRPr="005E0C82" w:rsidTr="005E0C82">
        <w:trPr>
          <w:gridAfter w:val="1"/>
          <w:wAfter w:w="74" w:type="pct"/>
          <w:tblCellSpacing w:w="15" w:type="dxa"/>
        </w:trPr>
        <w:tc>
          <w:tcPr>
            <w:tcW w:w="3282" w:type="pct"/>
            <w:gridSpan w:val="3"/>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Organisation</w:t>
            </w:r>
            <w:r w:rsidRPr="005E0C82">
              <w:rPr>
                <w:rFonts w:ascii="Comic Sans MS" w:hAnsi="Comic Sans MS"/>
                <w:sz w:val="22"/>
                <w:szCs w:val="22"/>
              </w:rPr>
              <w:br/>
              <w:t>Mêmes ateliers que la séance 11.</w:t>
            </w:r>
            <w:r w:rsidRPr="005E0C82">
              <w:rPr>
                <w:rFonts w:ascii="Comic Sans MS" w:hAnsi="Comic Sans MS"/>
                <w:sz w:val="22"/>
                <w:szCs w:val="22"/>
              </w:rPr>
              <w:br/>
              <w:t>5 mn par atelier, 6 enfants par groupe avec une couleur de foulard.</w:t>
            </w:r>
            <w:r w:rsidRPr="005E0C82">
              <w:rPr>
                <w:rFonts w:ascii="Comic Sans MS" w:hAnsi="Comic Sans MS"/>
                <w:sz w:val="22"/>
                <w:szCs w:val="22"/>
              </w:rPr>
              <w:br/>
              <w:t xml:space="preserve">Etiquettes avec les consignes dessinées par la maîtresse. </w:t>
            </w:r>
            <w:r w:rsidRPr="005E0C82">
              <w:rPr>
                <w:rFonts w:ascii="Comic Sans MS" w:hAnsi="Comic Sans MS"/>
                <w:sz w:val="22"/>
                <w:szCs w:val="22"/>
              </w:rPr>
              <w:br/>
              <w:t xml:space="preserve">Retour au calme : 5 mn : ranger la matériel, chanter. </w:t>
            </w:r>
          </w:p>
        </w:tc>
        <w:tc>
          <w:tcPr>
            <w:tcW w:w="1581"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Matériel</w:t>
            </w:r>
            <w:r w:rsidRPr="005E0C82">
              <w:rPr>
                <w:rFonts w:ascii="Comic Sans MS" w:hAnsi="Comic Sans MS"/>
                <w:b/>
                <w:bCs/>
              </w:rPr>
              <w:br/>
            </w:r>
            <w:r w:rsidRPr="005E0C82">
              <w:rPr>
                <w:rFonts w:ascii="Comic Sans MS" w:hAnsi="Comic Sans MS"/>
              </w:rPr>
              <w:t xml:space="preserve">Idem </w:t>
            </w:r>
          </w:p>
        </w:tc>
      </w:tr>
      <w:tr w:rsidR="005E0C82" w:rsidRPr="005E0C82" w:rsidTr="005E0C82">
        <w:trPr>
          <w:gridAfter w:val="1"/>
          <w:wAfter w:w="74" w:type="pct"/>
          <w:tblCellSpacing w:w="15" w:type="dxa"/>
        </w:trPr>
        <w:tc>
          <w:tcPr>
            <w:tcW w:w="2761" w:type="pct"/>
            <w:gridSpan w:val="2"/>
            <w:vMerge w:val="restart"/>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Consignes</w:t>
            </w:r>
            <w:r w:rsidRPr="005E0C82">
              <w:rPr>
                <w:rFonts w:ascii="Comic Sans MS" w:hAnsi="Comic Sans MS"/>
                <w:sz w:val="22"/>
                <w:szCs w:val="22"/>
              </w:rPr>
              <w:br/>
              <w:t>J'ai accroché les consignes écrites à chaque atelier.</w:t>
            </w:r>
            <w:r w:rsidRPr="005E0C82">
              <w:rPr>
                <w:rFonts w:ascii="Comic Sans MS" w:hAnsi="Comic Sans MS"/>
                <w:sz w:val="22"/>
                <w:szCs w:val="22"/>
              </w:rPr>
              <w:br/>
              <w:t>Vous avez 5 mn pour passer dans chaque atelier, décoder les consignes et les exécuter.</w:t>
            </w:r>
            <w:r w:rsidRPr="005E0C82">
              <w:rPr>
                <w:rFonts w:ascii="Comic Sans MS" w:hAnsi="Comic Sans MS"/>
                <w:sz w:val="22"/>
                <w:szCs w:val="22"/>
              </w:rPr>
              <w:br/>
              <w:t xml:space="preserve">Il ne faut pas se tromper. Au coup de sifflet, vous changez d'atelier. </w:t>
            </w:r>
          </w:p>
        </w:tc>
        <w:tc>
          <w:tcPr>
            <w:tcW w:w="2102"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 de réussite</w:t>
            </w:r>
            <w:r w:rsidRPr="005E0C82">
              <w:rPr>
                <w:rFonts w:ascii="Comic Sans MS" w:hAnsi="Comic Sans MS"/>
              </w:rPr>
              <w:br/>
              <w:t xml:space="preserve">Bien décoder les consignes, les exécuter comme il faut. </w:t>
            </w:r>
          </w:p>
        </w:tc>
      </w:tr>
      <w:tr w:rsidR="005E0C82" w:rsidRPr="005E0C82" w:rsidTr="005E0C82">
        <w:trPr>
          <w:gridAfter w:val="1"/>
          <w:wAfter w:w="74" w:type="pct"/>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E0C82" w:rsidRPr="005E0C82" w:rsidRDefault="005E0C82">
            <w:pPr>
              <w:rPr>
                <w:rFonts w:ascii="Comic Sans MS" w:hAnsi="Comic Sans MS"/>
              </w:rPr>
            </w:pPr>
          </w:p>
        </w:tc>
        <w:tc>
          <w:tcPr>
            <w:tcW w:w="2102" w:type="pct"/>
            <w:gridSpan w:val="2"/>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b/>
                <w:bCs/>
              </w:rPr>
              <w:t>Critères de réalisation</w:t>
            </w:r>
            <w:r w:rsidRPr="005E0C82">
              <w:rPr>
                <w:rFonts w:ascii="Comic Sans MS" w:hAnsi="Comic Sans MS"/>
                <w:b/>
                <w:bCs/>
              </w:rPr>
              <w:br/>
            </w:r>
            <w:r w:rsidRPr="005E0C82">
              <w:rPr>
                <w:rFonts w:ascii="Comic Sans MS" w:hAnsi="Comic Sans MS"/>
              </w:rPr>
              <w:t xml:space="preserve">Bien regarder les dessins, se rappeler les gestes et faire le rapport avec les dessins. </w:t>
            </w:r>
          </w:p>
        </w:tc>
      </w:tr>
      <w:tr w:rsidR="005E0C82" w:rsidRPr="005E0C82" w:rsidTr="005E0C82">
        <w:trPr>
          <w:tblCellSpacing w:w="15" w:type="dxa"/>
        </w:trPr>
        <w:tc>
          <w:tcPr>
            <w:tcW w:w="2634" w:type="pct"/>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Comportements des enfants</w:t>
            </w:r>
            <w:r w:rsidRPr="005E0C82">
              <w:rPr>
                <w:rFonts w:ascii="Comic Sans MS" w:hAnsi="Comic Sans MS"/>
                <w:sz w:val="22"/>
                <w:szCs w:val="22"/>
              </w:rPr>
              <w:t xml:space="preserve"> </w:t>
            </w:r>
          </w:p>
        </w:tc>
        <w:tc>
          <w:tcPr>
            <w:tcW w:w="2319" w:type="pct"/>
            <w:gridSpan w:val="4"/>
            <w:tcBorders>
              <w:top w:val="outset" w:sz="6" w:space="0" w:color="auto"/>
              <w:left w:val="outset" w:sz="6" w:space="0" w:color="auto"/>
              <w:bottom w:val="outset" w:sz="6" w:space="0" w:color="auto"/>
              <w:right w:val="outset" w:sz="6" w:space="0" w:color="auto"/>
            </w:tcBorders>
            <w:hideMark/>
          </w:tcPr>
          <w:p w:rsidR="005E0C82" w:rsidRPr="005E0C82" w:rsidRDefault="005E0C82">
            <w:pPr>
              <w:pStyle w:val="NormalWeb"/>
              <w:rPr>
                <w:rFonts w:ascii="Comic Sans MS" w:hAnsi="Comic Sans MS"/>
                <w:sz w:val="22"/>
                <w:szCs w:val="22"/>
              </w:rPr>
            </w:pPr>
            <w:r w:rsidRPr="005E0C82">
              <w:rPr>
                <w:rFonts w:ascii="Comic Sans MS" w:hAnsi="Comic Sans MS"/>
                <w:b/>
                <w:bCs/>
                <w:sz w:val="22"/>
                <w:szCs w:val="22"/>
              </w:rPr>
              <w:t>Interventions du maître</w:t>
            </w:r>
            <w:r w:rsidRPr="005E0C82">
              <w:rPr>
                <w:rFonts w:ascii="Comic Sans MS" w:hAnsi="Comic Sans MS"/>
                <w:sz w:val="22"/>
                <w:szCs w:val="22"/>
              </w:rPr>
              <w:t xml:space="preserve"> </w:t>
            </w:r>
          </w:p>
        </w:tc>
      </w:tr>
      <w:tr w:rsidR="005E0C82" w:rsidRPr="005E0C82" w:rsidTr="005E0C82">
        <w:trPr>
          <w:tblCellSpacing w:w="15" w:type="dxa"/>
        </w:trPr>
        <w:tc>
          <w:tcPr>
            <w:tcW w:w="2634"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Non compréhension des consignes orales </w:t>
            </w:r>
          </w:p>
        </w:tc>
        <w:tc>
          <w:tcPr>
            <w:tcW w:w="2319" w:type="pct"/>
            <w:gridSpan w:val="4"/>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Reformuler </w:t>
            </w:r>
          </w:p>
        </w:tc>
      </w:tr>
      <w:tr w:rsidR="005E0C82" w:rsidRPr="005E0C82" w:rsidTr="005E0C82">
        <w:trPr>
          <w:tblCellSpacing w:w="15" w:type="dxa"/>
        </w:trPr>
        <w:tc>
          <w:tcPr>
            <w:tcW w:w="2634"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Non compréhension des consignes dessinées </w:t>
            </w:r>
          </w:p>
        </w:tc>
        <w:tc>
          <w:tcPr>
            <w:tcW w:w="2319" w:type="pct"/>
            <w:gridSpan w:val="4"/>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Revoir ensemble les dessins et les actions correspondantes </w:t>
            </w:r>
          </w:p>
        </w:tc>
      </w:tr>
      <w:tr w:rsidR="005E0C82" w:rsidRPr="005E0C82" w:rsidTr="005E0C82">
        <w:trPr>
          <w:tblCellSpacing w:w="15" w:type="dxa"/>
        </w:trPr>
        <w:tc>
          <w:tcPr>
            <w:tcW w:w="2634" w:type="pct"/>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Ils prennent trop de temps pour déchiffrer </w:t>
            </w:r>
          </w:p>
        </w:tc>
        <w:tc>
          <w:tcPr>
            <w:tcW w:w="2319" w:type="pct"/>
            <w:gridSpan w:val="4"/>
            <w:tcBorders>
              <w:top w:val="outset" w:sz="6" w:space="0" w:color="auto"/>
              <w:left w:val="outset" w:sz="6" w:space="0" w:color="auto"/>
              <w:bottom w:val="outset" w:sz="6" w:space="0" w:color="auto"/>
              <w:right w:val="outset" w:sz="6" w:space="0" w:color="auto"/>
            </w:tcBorders>
            <w:hideMark/>
          </w:tcPr>
          <w:p w:rsidR="005E0C82" w:rsidRPr="005E0C82" w:rsidRDefault="005E0C82">
            <w:pPr>
              <w:rPr>
                <w:rFonts w:ascii="Comic Sans MS" w:hAnsi="Comic Sans MS"/>
              </w:rPr>
            </w:pPr>
            <w:r w:rsidRPr="005E0C82">
              <w:rPr>
                <w:rFonts w:ascii="Comic Sans MS" w:hAnsi="Comic Sans MS"/>
              </w:rPr>
              <w:t xml:space="preserve">Donner plus de temps, revoir les dessins. </w:t>
            </w:r>
          </w:p>
        </w:tc>
      </w:tr>
    </w:tbl>
    <w:p w:rsidR="001D5A12" w:rsidRPr="00213C99" w:rsidRDefault="001D5A12" w:rsidP="001D5A12">
      <w:pPr>
        <w:spacing w:after="0" w:line="240" w:lineRule="auto"/>
        <w:rPr>
          <w:rFonts w:ascii="Comic Sans MS" w:eastAsia="Times New Roman" w:hAnsi="Comic Sans MS" w:cs="Times New Roman"/>
          <w:lang w:eastAsia="fr-FR"/>
        </w:rPr>
      </w:pPr>
    </w:p>
    <w:p w:rsidR="00C42CC3" w:rsidRPr="00213C99" w:rsidRDefault="00C42CC3" w:rsidP="0076392D">
      <w:pPr>
        <w:spacing w:after="0" w:line="240" w:lineRule="auto"/>
        <w:jc w:val="center"/>
        <w:rPr>
          <w:rFonts w:ascii="Comic Sans MS" w:eastAsia="Times New Roman" w:hAnsi="Comic Sans MS" w:cs="Times New Roman"/>
          <w:b/>
          <w:bCs/>
          <w:color w:val="002060"/>
          <w:u w:val="single"/>
          <w:lang w:eastAsia="fr-FR"/>
        </w:rPr>
      </w:pPr>
      <w:bookmarkStart w:id="3" w:name="si7"/>
      <w:bookmarkEnd w:id="3"/>
    </w:p>
    <w:p w:rsidR="001D5A12" w:rsidRPr="00213C99" w:rsidRDefault="001D5A12" w:rsidP="001D5A12">
      <w:pPr>
        <w:spacing w:after="0" w:line="240" w:lineRule="auto"/>
        <w:rPr>
          <w:rFonts w:ascii="Comic Sans MS" w:eastAsia="Times New Roman" w:hAnsi="Comic Sans MS" w:cs="Times New Roman"/>
          <w:lang w:eastAsia="fr-FR"/>
        </w:rPr>
      </w:pPr>
    </w:p>
    <w:p w:rsidR="001D5A12" w:rsidRDefault="00213C99" w:rsidP="005E0C82">
      <w:pPr>
        <w:jc w:val="center"/>
        <w:rPr>
          <w:rFonts w:ascii="Comic Sans MS" w:hAnsi="Comic Sans MS"/>
        </w:rPr>
      </w:pPr>
      <w:r w:rsidRPr="00213C99">
        <w:rPr>
          <w:rFonts w:ascii="Comic Sans MS" w:hAnsi="Comic Sans MS"/>
          <w:noProof/>
          <w:lang w:eastAsia="fr-FR"/>
        </w:rPr>
        <w:lastRenderedPageBreak/>
        <w:drawing>
          <wp:inline distT="0" distB="0" distL="0" distR="0">
            <wp:extent cx="6330693" cy="8071945"/>
            <wp:effectExtent l="19050" t="0" r="0" b="0"/>
            <wp:docPr id="75" name="Image 75" descr="http://www.reunion.iufm.fr/Dep/Eps/UA/fiche/cmp1c1/8c1d1n5/zim/8c1d15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reunion.iufm.fr/Dep/Eps/UA/fiche/cmp1c1/8c1d1n5/zim/8c1d15i1.gif"/>
                    <pic:cNvPicPr>
                      <a:picLocks noChangeAspect="1" noChangeArrowheads="1"/>
                    </pic:cNvPicPr>
                  </pic:nvPicPr>
                  <pic:blipFill>
                    <a:blip r:embed="rId19"/>
                    <a:srcRect/>
                    <a:stretch>
                      <a:fillRect/>
                    </a:stretch>
                  </pic:blipFill>
                  <pic:spPr bwMode="auto">
                    <a:xfrm>
                      <a:off x="0" y="0"/>
                      <a:ext cx="6337562" cy="8080704"/>
                    </a:xfrm>
                    <a:prstGeom prst="rect">
                      <a:avLst/>
                    </a:prstGeom>
                    <a:noFill/>
                    <a:ln w="9525">
                      <a:noFill/>
                      <a:miter lim="800000"/>
                      <a:headEnd/>
                      <a:tailEnd/>
                    </a:ln>
                  </pic:spPr>
                </pic:pic>
              </a:graphicData>
            </a:graphic>
          </wp:inline>
        </w:drawing>
      </w:r>
    </w:p>
    <w:p w:rsidR="00213C99" w:rsidRDefault="00213C99">
      <w:pPr>
        <w:rPr>
          <w:rFonts w:ascii="Comic Sans MS" w:hAnsi="Comic Sans MS"/>
        </w:rPr>
      </w:pPr>
    </w:p>
    <w:p w:rsidR="00213C99" w:rsidRDefault="00213C99">
      <w:pPr>
        <w:rPr>
          <w:rFonts w:ascii="Comic Sans MS" w:hAnsi="Comic Sans MS"/>
        </w:rPr>
      </w:pPr>
    </w:p>
    <w:p w:rsidR="00213C99" w:rsidRDefault="00213C99">
      <w:pPr>
        <w:rPr>
          <w:rFonts w:ascii="Comic Sans MS" w:hAnsi="Comic Sans MS"/>
        </w:rPr>
      </w:pPr>
      <w:r>
        <w:rPr>
          <w:noProof/>
          <w:lang w:eastAsia="fr-FR"/>
        </w:rPr>
        <w:lastRenderedPageBreak/>
        <w:drawing>
          <wp:inline distT="0" distB="0" distL="0" distR="0">
            <wp:extent cx="6209088" cy="7157545"/>
            <wp:effectExtent l="19050" t="0" r="1212" b="0"/>
            <wp:docPr id="80" name="Image 80" descr="http://www.reunion.iufm.fr/Dep/Eps/UA/fiche/cmp1c1/8c1d1n5/zim/8c1d15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reunion.iufm.fr/Dep/Eps/UA/fiche/cmp1c1/8c1d1n5/zim/8c1d15i2.gif"/>
                    <pic:cNvPicPr>
                      <a:picLocks noChangeAspect="1" noChangeArrowheads="1"/>
                    </pic:cNvPicPr>
                  </pic:nvPicPr>
                  <pic:blipFill>
                    <a:blip r:embed="rId20"/>
                    <a:srcRect/>
                    <a:stretch>
                      <a:fillRect/>
                    </a:stretch>
                  </pic:blipFill>
                  <pic:spPr bwMode="auto">
                    <a:xfrm>
                      <a:off x="0" y="0"/>
                      <a:ext cx="6210738" cy="7159447"/>
                    </a:xfrm>
                    <a:prstGeom prst="rect">
                      <a:avLst/>
                    </a:prstGeom>
                    <a:noFill/>
                    <a:ln w="9525">
                      <a:noFill/>
                      <a:miter lim="800000"/>
                      <a:headEnd/>
                      <a:tailEnd/>
                    </a:ln>
                  </pic:spPr>
                </pic:pic>
              </a:graphicData>
            </a:graphic>
          </wp:inline>
        </w:drawing>
      </w:r>
    </w:p>
    <w:p w:rsidR="00211CC1" w:rsidRDefault="00211CC1">
      <w:pPr>
        <w:rPr>
          <w:rFonts w:ascii="Comic Sans MS" w:hAnsi="Comic Sans MS"/>
        </w:rPr>
      </w:pPr>
    </w:p>
    <w:p w:rsidR="00211CC1" w:rsidRDefault="00211CC1">
      <w:pPr>
        <w:rPr>
          <w:rFonts w:ascii="Comic Sans MS" w:hAnsi="Comic Sans MS"/>
        </w:rPr>
      </w:pPr>
    </w:p>
    <w:p w:rsidR="00211CC1" w:rsidRDefault="00211CC1">
      <w:pPr>
        <w:rPr>
          <w:rFonts w:ascii="Comic Sans MS" w:hAnsi="Comic Sans MS"/>
        </w:rPr>
      </w:pPr>
    </w:p>
    <w:p w:rsidR="00211CC1" w:rsidRDefault="00211CC1">
      <w:pPr>
        <w:rPr>
          <w:rFonts w:ascii="Comic Sans MS" w:hAnsi="Comic Sans MS"/>
        </w:rPr>
      </w:pPr>
    </w:p>
    <w:p w:rsidR="00211CC1" w:rsidRDefault="00211CC1">
      <w:pPr>
        <w:rPr>
          <w:rFonts w:ascii="Comic Sans MS" w:hAnsi="Comic Sans MS"/>
        </w:rPr>
      </w:pPr>
      <w:r>
        <w:rPr>
          <w:noProof/>
          <w:lang w:eastAsia="fr-FR"/>
        </w:rPr>
        <w:lastRenderedPageBreak/>
        <w:drawing>
          <wp:inline distT="0" distB="0" distL="0" distR="0">
            <wp:extent cx="6287157" cy="9489221"/>
            <wp:effectExtent l="19050" t="0" r="0" b="0"/>
            <wp:docPr id="83" name="Image 83" descr="http://www.reunion.iufm.fr/Dep/Eps/UA/fiche/cmp1c1/8c1d1n5/zim/8c1d15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reunion.iufm.fr/Dep/Eps/UA/fiche/cmp1c1/8c1d1n5/zim/8c1d15ia.gif"/>
                    <pic:cNvPicPr>
                      <a:picLocks noChangeAspect="1" noChangeArrowheads="1"/>
                    </pic:cNvPicPr>
                  </pic:nvPicPr>
                  <pic:blipFill>
                    <a:blip r:embed="rId21"/>
                    <a:srcRect/>
                    <a:stretch>
                      <a:fillRect/>
                    </a:stretch>
                  </pic:blipFill>
                  <pic:spPr bwMode="auto">
                    <a:xfrm>
                      <a:off x="0" y="0"/>
                      <a:ext cx="6288827" cy="9491742"/>
                    </a:xfrm>
                    <a:prstGeom prst="rect">
                      <a:avLst/>
                    </a:prstGeom>
                    <a:noFill/>
                    <a:ln w="9525">
                      <a:noFill/>
                      <a:miter lim="800000"/>
                      <a:headEnd/>
                      <a:tailEnd/>
                    </a:ln>
                  </pic:spPr>
                </pic:pic>
              </a:graphicData>
            </a:graphic>
          </wp:inline>
        </w:drawing>
      </w:r>
    </w:p>
    <w:p w:rsidR="0065554B" w:rsidRDefault="0065554B">
      <w:pPr>
        <w:rPr>
          <w:rFonts w:ascii="Comic Sans MS" w:hAnsi="Comic Sans MS"/>
        </w:rPr>
      </w:pPr>
      <w:r>
        <w:rPr>
          <w:rFonts w:ascii="Comic Sans MS" w:hAnsi="Comic Sans MS"/>
        </w:rPr>
        <w:lastRenderedPageBreak/>
        <w:t>Annexe 3</w:t>
      </w:r>
    </w:p>
    <w:p w:rsidR="0065554B" w:rsidRDefault="0065554B">
      <w:pPr>
        <w:rPr>
          <w:rFonts w:ascii="Comic Sans MS" w:hAnsi="Comic Sans MS"/>
        </w:rPr>
      </w:pPr>
      <w:r>
        <w:rPr>
          <w:noProof/>
          <w:lang w:eastAsia="fr-FR"/>
        </w:rPr>
        <w:drawing>
          <wp:inline distT="0" distB="0" distL="0" distR="0">
            <wp:extent cx="6599099" cy="1115864"/>
            <wp:effectExtent l="19050" t="0" r="0" b="0"/>
            <wp:docPr id="98" name="Image 98" descr="http://www.reunion.iufm.fr/Dep/Eps/UA/fiche/cmp1c1/8c1d1n5/zim/8c1d15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reunion.iufm.fr/Dep/Eps/UA/fiche/cmp1c1/8c1d1n5/zim/8c1d15i3.gif"/>
                    <pic:cNvPicPr>
                      <a:picLocks noChangeAspect="1" noChangeArrowheads="1"/>
                    </pic:cNvPicPr>
                  </pic:nvPicPr>
                  <pic:blipFill>
                    <a:blip r:embed="rId22"/>
                    <a:srcRect/>
                    <a:stretch>
                      <a:fillRect/>
                    </a:stretch>
                  </pic:blipFill>
                  <pic:spPr bwMode="auto">
                    <a:xfrm>
                      <a:off x="0" y="0"/>
                      <a:ext cx="6601110" cy="1116204"/>
                    </a:xfrm>
                    <a:prstGeom prst="rect">
                      <a:avLst/>
                    </a:prstGeom>
                    <a:noFill/>
                    <a:ln w="9525">
                      <a:noFill/>
                      <a:miter lim="800000"/>
                      <a:headEnd/>
                      <a:tailEnd/>
                    </a:ln>
                  </pic:spPr>
                </pic:pic>
              </a:graphicData>
            </a:graphic>
          </wp:inline>
        </w:drawing>
      </w:r>
    </w:p>
    <w:p w:rsidR="00211CC1" w:rsidRDefault="00211CC1">
      <w:pPr>
        <w:rPr>
          <w:rFonts w:ascii="Comic Sans MS" w:hAnsi="Comic Sans MS"/>
        </w:rPr>
      </w:pPr>
      <w:r>
        <w:rPr>
          <w:noProof/>
          <w:lang w:eastAsia="fr-FR"/>
        </w:rPr>
        <w:lastRenderedPageBreak/>
        <w:drawing>
          <wp:inline distT="0" distB="0" distL="0" distR="0">
            <wp:extent cx="5766895" cy="8694566"/>
            <wp:effectExtent l="19050" t="0" r="5255" b="0"/>
            <wp:docPr id="86" name="Image 86" descr="http://www.reunion.iufm.fr/Dep/Eps/UA/fiche/cmp1c1/8c1d1n5/zim/8c1d15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reunion.iufm.fr/Dep/Eps/UA/fiche/cmp1c1/8c1d1n5/zim/8c1d15i4.gif"/>
                    <pic:cNvPicPr>
                      <a:picLocks noChangeAspect="1" noChangeArrowheads="1"/>
                    </pic:cNvPicPr>
                  </pic:nvPicPr>
                  <pic:blipFill>
                    <a:blip r:embed="rId23"/>
                    <a:srcRect/>
                    <a:stretch>
                      <a:fillRect/>
                    </a:stretch>
                  </pic:blipFill>
                  <pic:spPr bwMode="auto">
                    <a:xfrm>
                      <a:off x="0" y="0"/>
                      <a:ext cx="5771365" cy="8701306"/>
                    </a:xfrm>
                    <a:prstGeom prst="rect">
                      <a:avLst/>
                    </a:prstGeom>
                    <a:noFill/>
                    <a:ln w="9525">
                      <a:noFill/>
                      <a:miter lim="800000"/>
                      <a:headEnd/>
                      <a:tailEnd/>
                    </a:ln>
                  </pic:spPr>
                </pic:pic>
              </a:graphicData>
            </a:graphic>
          </wp:inline>
        </w:drawing>
      </w:r>
    </w:p>
    <w:p w:rsidR="001503CB" w:rsidRDefault="001503CB">
      <w:pPr>
        <w:rPr>
          <w:rFonts w:ascii="Comic Sans MS" w:hAnsi="Comic Sans MS"/>
        </w:rPr>
      </w:pPr>
      <w:r>
        <w:rPr>
          <w:noProof/>
          <w:lang w:eastAsia="fr-FR"/>
        </w:rPr>
        <w:lastRenderedPageBreak/>
        <w:drawing>
          <wp:inline distT="0" distB="0" distL="0" distR="0">
            <wp:extent cx="6019144" cy="7586881"/>
            <wp:effectExtent l="19050" t="0" r="656" b="0"/>
            <wp:docPr id="89" name="Image 89" descr="http://www.reunion.iufm.fr/Dep/Eps/UA/fiche/cmp1c1/8c1d1n5/zim/8c1d15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reunion.iufm.fr/Dep/Eps/UA/fiche/cmp1c1/8c1d1n5/zim/8c1d15i5.gif"/>
                    <pic:cNvPicPr>
                      <a:picLocks noChangeAspect="1" noChangeArrowheads="1"/>
                    </pic:cNvPicPr>
                  </pic:nvPicPr>
                  <pic:blipFill>
                    <a:blip r:embed="rId24"/>
                    <a:srcRect/>
                    <a:stretch>
                      <a:fillRect/>
                    </a:stretch>
                  </pic:blipFill>
                  <pic:spPr bwMode="auto">
                    <a:xfrm>
                      <a:off x="0" y="0"/>
                      <a:ext cx="6022882" cy="7591593"/>
                    </a:xfrm>
                    <a:prstGeom prst="rect">
                      <a:avLst/>
                    </a:prstGeom>
                    <a:noFill/>
                    <a:ln w="9525">
                      <a:noFill/>
                      <a:miter lim="800000"/>
                      <a:headEnd/>
                      <a:tailEnd/>
                    </a:ln>
                  </pic:spPr>
                </pic:pic>
              </a:graphicData>
            </a:graphic>
          </wp:inline>
        </w:drawing>
      </w: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1503CB" w:rsidRDefault="001503CB">
      <w:pPr>
        <w:rPr>
          <w:rFonts w:ascii="Comic Sans MS" w:hAnsi="Comic Sans MS"/>
        </w:rPr>
      </w:pPr>
      <w:r>
        <w:rPr>
          <w:rFonts w:ascii="Comic Sans MS" w:hAnsi="Comic Sans MS"/>
        </w:rPr>
        <w:lastRenderedPageBreak/>
        <w:t>Annexe 6</w:t>
      </w:r>
    </w:p>
    <w:p w:rsidR="001503CB" w:rsidRDefault="001503CB">
      <w:pPr>
        <w:rPr>
          <w:rFonts w:ascii="Comic Sans MS" w:hAnsi="Comic Sans MS"/>
        </w:rPr>
      </w:pPr>
      <w:r>
        <w:rPr>
          <w:noProof/>
          <w:lang w:eastAsia="fr-FR"/>
        </w:rPr>
        <w:drawing>
          <wp:inline distT="0" distB="0" distL="0" distR="0">
            <wp:extent cx="5759450" cy="1396512"/>
            <wp:effectExtent l="19050" t="0" r="0" b="0"/>
            <wp:docPr id="92" name="Image 92" descr="http://www.reunion.iufm.fr/Dep/Eps/UA/fiche/cmp1c1/8c1d1n5/zim/8c1d15i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reunion.iufm.fr/Dep/Eps/UA/fiche/cmp1c1/8c1d1n5/zim/8c1d15i6.gif"/>
                    <pic:cNvPicPr>
                      <a:picLocks noChangeAspect="1" noChangeArrowheads="1"/>
                    </pic:cNvPicPr>
                  </pic:nvPicPr>
                  <pic:blipFill>
                    <a:blip r:embed="rId25"/>
                    <a:srcRect/>
                    <a:stretch>
                      <a:fillRect/>
                    </a:stretch>
                  </pic:blipFill>
                  <pic:spPr bwMode="auto">
                    <a:xfrm>
                      <a:off x="0" y="0"/>
                      <a:ext cx="5759450" cy="1396512"/>
                    </a:xfrm>
                    <a:prstGeom prst="rect">
                      <a:avLst/>
                    </a:prstGeom>
                    <a:noFill/>
                    <a:ln w="9525">
                      <a:noFill/>
                      <a:miter lim="800000"/>
                      <a:headEnd/>
                      <a:tailEnd/>
                    </a:ln>
                  </pic:spPr>
                </pic:pic>
              </a:graphicData>
            </a:graphic>
          </wp:inline>
        </w:drawing>
      </w: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Default="005E0C82">
      <w:pPr>
        <w:rPr>
          <w:rFonts w:ascii="Comic Sans MS" w:hAnsi="Comic Sans MS"/>
        </w:rPr>
      </w:pPr>
    </w:p>
    <w:p w:rsidR="005E0C82" w:rsidRPr="00213C99" w:rsidRDefault="005E0C82">
      <w:pPr>
        <w:rPr>
          <w:rFonts w:ascii="Comic Sans MS" w:hAnsi="Comic Sans MS"/>
        </w:rPr>
      </w:pPr>
      <w:r>
        <w:rPr>
          <w:noProof/>
          <w:lang w:eastAsia="fr-FR"/>
        </w:rPr>
        <w:lastRenderedPageBreak/>
        <w:drawing>
          <wp:inline distT="0" distB="0" distL="0" distR="0">
            <wp:extent cx="6224095" cy="8025025"/>
            <wp:effectExtent l="19050" t="0" r="5255" b="0"/>
            <wp:docPr id="95" name="Image 95" descr="http://www.reunion.iufm.fr/Dep/Eps/UA/fiche/cmp1c1/8c1d1n5/zim/8c1d15i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reunion.iufm.fr/Dep/Eps/UA/fiche/cmp1c1/8c1d1n5/zim/8c1d15i7.gif"/>
                    <pic:cNvPicPr>
                      <a:picLocks noChangeAspect="1" noChangeArrowheads="1"/>
                    </pic:cNvPicPr>
                  </pic:nvPicPr>
                  <pic:blipFill>
                    <a:blip r:embed="rId26"/>
                    <a:srcRect/>
                    <a:stretch>
                      <a:fillRect/>
                    </a:stretch>
                  </pic:blipFill>
                  <pic:spPr bwMode="auto">
                    <a:xfrm>
                      <a:off x="0" y="0"/>
                      <a:ext cx="6223830" cy="8024683"/>
                    </a:xfrm>
                    <a:prstGeom prst="rect">
                      <a:avLst/>
                    </a:prstGeom>
                    <a:noFill/>
                    <a:ln w="9525">
                      <a:noFill/>
                      <a:miter lim="800000"/>
                      <a:headEnd/>
                      <a:tailEnd/>
                    </a:ln>
                  </pic:spPr>
                </pic:pic>
              </a:graphicData>
            </a:graphic>
          </wp:inline>
        </w:drawing>
      </w:r>
    </w:p>
    <w:sectPr w:rsidR="005E0C82" w:rsidRPr="00213C99" w:rsidSect="001D5A12">
      <w:headerReference w:type="default" r:id="rId2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799" w:rsidRDefault="00612799" w:rsidP="001D5A12">
      <w:pPr>
        <w:spacing w:after="0" w:line="240" w:lineRule="auto"/>
      </w:pPr>
      <w:r>
        <w:separator/>
      </w:r>
    </w:p>
  </w:endnote>
  <w:endnote w:type="continuationSeparator" w:id="1">
    <w:p w:rsidR="00612799" w:rsidRDefault="00612799" w:rsidP="001D5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799" w:rsidRDefault="00612799" w:rsidP="001D5A12">
      <w:pPr>
        <w:spacing w:after="0" w:line="240" w:lineRule="auto"/>
      </w:pPr>
      <w:r>
        <w:separator/>
      </w:r>
    </w:p>
  </w:footnote>
  <w:footnote w:type="continuationSeparator" w:id="1">
    <w:p w:rsidR="00612799" w:rsidRDefault="00612799" w:rsidP="001D5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A12" w:rsidRDefault="001D5A12">
    <w:pPr>
      <w:pStyle w:val="En-tte"/>
    </w:pPr>
  </w:p>
  <w:p w:rsidR="001D5A12" w:rsidRDefault="001D5A1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efaultTabStop w:val="708"/>
  <w:hyphenationZone w:val="425"/>
  <w:characterSpacingControl w:val="doNotCompress"/>
  <w:footnotePr>
    <w:footnote w:id="0"/>
    <w:footnote w:id="1"/>
  </w:footnotePr>
  <w:endnotePr>
    <w:endnote w:id="0"/>
    <w:endnote w:id="1"/>
  </w:endnotePr>
  <w:compat/>
  <w:rsids>
    <w:rsidRoot w:val="001D5A12"/>
    <w:rsid w:val="00031800"/>
    <w:rsid w:val="00037407"/>
    <w:rsid w:val="001503CB"/>
    <w:rsid w:val="001D5A12"/>
    <w:rsid w:val="00211CC1"/>
    <w:rsid w:val="00213C99"/>
    <w:rsid w:val="005E0C82"/>
    <w:rsid w:val="00612799"/>
    <w:rsid w:val="0065554B"/>
    <w:rsid w:val="006907F7"/>
    <w:rsid w:val="0070471C"/>
    <w:rsid w:val="0076392D"/>
    <w:rsid w:val="00820E03"/>
    <w:rsid w:val="00865898"/>
    <w:rsid w:val="00AB7E8E"/>
    <w:rsid w:val="00B44F6A"/>
    <w:rsid w:val="00C42CC3"/>
    <w:rsid w:val="00CD617B"/>
    <w:rsid w:val="00D37DFA"/>
    <w:rsid w:val="00E35675"/>
    <w:rsid w:val="00ED1162"/>
    <w:rsid w:val="00FE55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D5A12"/>
    <w:rPr>
      <w:strike w:val="0"/>
      <w:dstrike w:val="0"/>
      <w:color w:val="0000FF"/>
      <w:u w:val="none"/>
      <w:effect w:val="none"/>
    </w:rPr>
  </w:style>
  <w:style w:type="paragraph" w:styleId="NormalWeb">
    <w:name w:val="Normal (Web)"/>
    <w:basedOn w:val="Normal"/>
    <w:uiPriority w:val="99"/>
    <w:unhideWhenUsed/>
    <w:rsid w:val="001D5A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D5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12"/>
    <w:rPr>
      <w:rFonts w:ascii="Tahoma" w:hAnsi="Tahoma" w:cs="Tahoma"/>
      <w:sz w:val="16"/>
      <w:szCs w:val="16"/>
    </w:rPr>
  </w:style>
  <w:style w:type="paragraph" w:styleId="En-tte">
    <w:name w:val="header"/>
    <w:basedOn w:val="Normal"/>
    <w:link w:val="En-tteCar"/>
    <w:uiPriority w:val="99"/>
    <w:unhideWhenUsed/>
    <w:rsid w:val="001D5A12"/>
    <w:pPr>
      <w:tabs>
        <w:tab w:val="center" w:pos="4536"/>
        <w:tab w:val="right" w:pos="9072"/>
      </w:tabs>
      <w:spacing w:after="0" w:line="240" w:lineRule="auto"/>
    </w:pPr>
  </w:style>
  <w:style w:type="character" w:customStyle="1" w:styleId="En-tteCar">
    <w:name w:val="En-tête Car"/>
    <w:basedOn w:val="Policepardfaut"/>
    <w:link w:val="En-tte"/>
    <w:uiPriority w:val="99"/>
    <w:rsid w:val="001D5A12"/>
  </w:style>
  <w:style w:type="paragraph" w:styleId="Pieddepage">
    <w:name w:val="footer"/>
    <w:basedOn w:val="Normal"/>
    <w:link w:val="PieddepageCar"/>
    <w:uiPriority w:val="99"/>
    <w:semiHidden/>
    <w:unhideWhenUsed/>
    <w:rsid w:val="001D5A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D5A12"/>
  </w:style>
  <w:style w:type="character" w:styleId="lev">
    <w:name w:val="Strong"/>
    <w:basedOn w:val="Policepardfaut"/>
    <w:uiPriority w:val="22"/>
    <w:qFormat/>
    <w:rsid w:val="00213C99"/>
    <w:rPr>
      <w:b/>
      <w:bCs/>
    </w:rPr>
  </w:style>
</w:styles>
</file>

<file path=word/webSettings.xml><?xml version="1.0" encoding="utf-8"?>
<w:webSettings xmlns:r="http://schemas.openxmlformats.org/officeDocument/2006/relationships" xmlns:w="http://schemas.openxmlformats.org/wordprocessingml/2006/main">
  <w:divs>
    <w:div w:id="245115425">
      <w:bodyDiv w:val="1"/>
      <w:marLeft w:val="0"/>
      <w:marRight w:val="0"/>
      <w:marTop w:val="0"/>
      <w:marBottom w:val="0"/>
      <w:divBdr>
        <w:top w:val="none" w:sz="0" w:space="0" w:color="auto"/>
        <w:left w:val="none" w:sz="0" w:space="0" w:color="auto"/>
        <w:bottom w:val="none" w:sz="0" w:space="0" w:color="auto"/>
        <w:right w:val="none" w:sz="0" w:space="0" w:color="auto"/>
      </w:divBdr>
    </w:div>
    <w:div w:id="1280798996">
      <w:bodyDiv w:val="1"/>
      <w:marLeft w:val="0"/>
      <w:marRight w:val="0"/>
      <w:marTop w:val="0"/>
      <w:marBottom w:val="0"/>
      <w:divBdr>
        <w:top w:val="none" w:sz="0" w:space="0" w:color="auto"/>
        <w:left w:val="none" w:sz="0" w:space="0" w:color="auto"/>
        <w:bottom w:val="none" w:sz="0" w:space="0" w:color="auto"/>
        <w:right w:val="none" w:sz="0" w:space="0" w:color="auto"/>
      </w:divBdr>
    </w:div>
    <w:div w:id="1880433072">
      <w:bodyDiv w:val="1"/>
      <w:marLeft w:val="0"/>
      <w:marRight w:val="0"/>
      <w:marTop w:val="0"/>
      <w:marBottom w:val="0"/>
      <w:divBdr>
        <w:top w:val="none" w:sz="0" w:space="0" w:color="auto"/>
        <w:left w:val="none" w:sz="0" w:space="0" w:color="auto"/>
        <w:bottom w:val="none" w:sz="0" w:space="0" w:color="auto"/>
        <w:right w:val="none" w:sz="0" w:space="0" w:color="auto"/>
      </w:divBdr>
    </w:div>
    <w:div w:id="19166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union.iufm.fr/Dep/Eps/UA/fiche/cmp2c1/7c1d1n7/sit/si1.htm" TargetMode="External"/><Relationship Id="rId13" Type="http://schemas.openxmlformats.org/officeDocument/2006/relationships/hyperlink" Target="http://www.reunion.iufm.fr/Dep/Eps/UA/fiche/cmp1c1/8c1d1n5/zim/8c1d15ia.gif" TargetMode="External"/><Relationship Id="rId18" Type="http://schemas.openxmlformats.org/officeDocument/2006/relationships/hyperlink" Target="http://www.reunion.iufm.fr/Dep/Eps/UA/fiche/cmp1c1/8c1d1n5/zim/8c1d15i7.gif" TargetMode="External"/><Relationship Id="rId26" Type="http://schemas.openxmlformats.org/officeDocument/2006/relationships/image" Target="media/image9.gif"/><Relationship Id="rId3" Type="http://schemas.openxmlformats.org/officeDocument/2006/relationships/webSettings" Target="webSettings.xml"/><Relationship Id="rId21" Type="http://schemas.openxmlformats.org/officeDocument/2006/relationships/image" Target="media/image4.gif"/><Relationship Id="rId7" Type="http://schemas.openxmlformats.org/officeDocument/2006/relationships/image" Target="media/image1.gif"/><Relationship Id="rId12" Type="http://schemas.openxmlformats.org/officeDocument/2006/relationships/hyperlink" Target="http://www.reunion.iufm.fr/Dep/Eps/UA/fiche/cmp1c1/8c1d1n5/zim/8c1d15i2.gif" TargetMode="External"/><Relationship Id="rId17" Type="http://schemas.openxmlformats.org/officeDocument/2006/relationships/hyperlink" Target="http://www.reunion.iufm.fr/Dep/Eps/UA/fiche/cmp1c1/8c1d1n5/zim/8c1d15i6.gif" TargetMode="External"/><Relationship Id="rId25" Type="http://schemas.openxmlformats.org/officeDocument/2006/relationships/image" Target="media/image8.gif"/><Relationship Id="rId2" Type="http://schemas.openxmlformats.org/officeDocument/2006/relationships/settings" Target="settings.xml"/><Relationship Id="rId16" Type="http://schemas.openxmlformats.org/officeDocument/2006/relationships/hyperlink" Target="http://www.reunion.iufm.fr/Dep/Eps/UA/fiche/cmp1c1/8c1d1n5/zim/8c1d15i5.gif" TargetMode="External"/><Relationship Id="rId20" Type="http://schemas.openxmlformats.org/officeDocument/2006/relationships/image" Target="media/image3.gi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union.iufm.fr/Dep/Eps/UA/fiche/cmp2c1/7c1d1n7/7c1d1n7.htm" TargetMode="External"/><Relationship Id="rId11" Type="http://schemas.openxmlformats.org/officeDocument/2006/relationships/hyperlink" Target="http://www.reunion.iufm.fr/Dep/Eps/UA/fiche/cmp1c1/8c1d1n5/zim/8c1d15i1.gif" TargetMode="External"/><Relationship Id="rId24" Type="http://schemas.openxmlformats.org/officeDocument/2006/relationships/image" Target="media/image7.gif"/><Relationship Id="rId5" Type="http://schemas.openxmlformats.org/officeDocument/2006/relationships/endnotes" Target="endnotes.xml"/><Relationship Id="rId15" Type="http://schemas.openxmlformats.org/officeDocument/2006/relationships/hyperlink" Target="http://www.reunion.iufm.fr/Dep/Eps/UA/fiche/cmp1c1/8c1d1n5/zim/8c1d15i4.gif" TargetMode="External"/><Relationship Id="rId23" Type="http://schemas.openxmlformats.org/officeDocument/2006/relationships/image" Target="media/image6.gif"/><Relationship Id="rId28" Type="http://schemas.openxmlformats.org/officeDocument/2006/relationships/fontTable" Target="fontTable.xml"/><Relationship Id="rId10" Type="http://schemas.openxmlformats.org/officeDocument/2006/relationships/hyperlink" Target="http://www.reunion.iufm.fr/Dep/Eps/UA/fiche/cmp2c1/7c1d1n7/sit/si3.htm" TargetMode="External"/><Relationship Id="rId19"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www.reunion.iufm.fr/Dep/Eps/UA/fiche/cmp2c1/7c1d1n7/sit/si2.htm" TargetMode="External"/><Relationship Id="rId14" Type="http://schemas.openxmlformats.org/officeDocument/2006/relationships/hyperlink" Target="http://www.reunion.iufm.fr/Dep/Eps/UA/fiche/cmp1c1/8c1d1n5/zim/8c1d15i3.gif" TargetMode="External"/><Relationship Id="rId22" Type="http://schemas.openxmlformats.org/officeDocument/2006/relationships/image" Target="media/image5.gif"/><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3114</Words>
  <Characters>17129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2</cp:revision>
  <dcterms:created xsi:type="dcterms:W3CDTF">2009-04-22T15:29:00Z</dcterms:created>
  <dcterms:modified xsi:type="dcterms:W3CDTF">2009-04-22T15:29:00Z</dcterms:modified>
</cp:coreProperties>
</file>